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98C" w:rsidRDefault="00CF198C" w:rsidP="00CF198C">
      <w:pPr>
        <w:jc w:val="center"/>
        <w:rPr>
          <w:sz w:val="72"/>
          <w:szCs w:val="72"/>
        </w:rPr>
      </w:pPr>
    </w:p>
    <w:p w:rsidR="00CF198C" w:rsidRDefault="00CF198C" w:rsidP="00CF198C">
      <w:pPr>
        <w:jc w:val="center"/>
        <w:rPr>
          <w:sz w:val="72"/>
          <w:szCs w:val="72"/>
        </w:rPr>
      </w:pPr>
    </w:p>
    <w:p w:rsidR="00256DC0" w:rsidRDefault="00CF198C" w:rsidP="00CF198C">
      <w:pPr>
        <w:jc w:val="center"/>
        <w:rPr>
          <w:sz w:val="72"/>
          <w:szCs w:val="72"/>
        </w:rPr>
      </w:pPr>
      <w:r w:rsidRPr="00CF198C">
        <w:rPr>
          <w:sz w:val="72"/>
          <w:szCs w:val="72"/>
        </w:rPr>
        <w:t>NORMAS COPA BRASIL</w:t>
      </w:r>
    </w:p>
    <w:p w:rsidR="00CF198C" w:rsidRDefault="00CF198C" w:rsidP="00CF198C">
      <w:pPr>
        <w:jc w:val="center"/>
        <w:rPr>
          <w:sz w:val="72"/>
          <w:szCs w:val="72"/>
        </w:rPr>
      </w:pPr>
      <w:r>
        <w:rPr>
          <w:sz w:val="72"/>
          <w:szCs w:val="72"/>
        </w:rPr>
        <w:t>2015</w:t>
      </w:r>
    </w:p>
    <w:p w:rsidR="00CF198C" w:rsidRDefault="00CF198C" w:rsidP="00CF198C">
      <w:pPr>
        <w:jc w:val="center"/>
        <w:rPr>
          <w:sz w:val="72"/>
          <w:szCs w:val="72"/>
        </w:rPr>
      </w:pPr>
    </w:p>
    <w:p w:rsidR="00CF198C" w:rsidRDefault="00CF198C" w:rsidP="00CF198C">
      <w:pPr>
        <w:jc w:val="center"/>
        <w:rPr>
          <w:sz w:val="72"/>
          <w:szCs w:val="72"/>
        </w:rPr>
      </w:pPr>
    </w:p>
    <w:p w:rsidR="00CF198C" w:rsidRDefault="00CF198C" w:rsidP="00CF198C">
      <w:pPr>
        <w:jc w:val="center"/>
        <w:rPr>
          <w:sz w:val="72"/>
          <w:szCs w:val="72"/>
        </w:rPr>
      </w:pPr>
    </w:p>
    <w:p w:rsidR="00CF198C" w:rsidRDefault="00CF198C" w:rsidP="00CF198C">
      <w:pPr>
        <w:jc w:val="center"/>
        <w:rPr>
          <w:sz w:val="72"/>
          <w:szCs w:val="72"/>
        </w:rPr>
      </w:pPr>
    </w:p>
    <w:p w:rsidR="00CF198C" w:rsidRDefault="00CF198C" w:rsidP="00CF198C">
      <w:pPr>
        <w:jc w:val="center"/>
        <w:rPr>
          <w:sz w:val="72"/>
          <w:szCs w:val="72"/>
        </w:rPr>
      </w:pPr>
    </w:p>
    <w:p w:rsidR="00CF198C" w:rsidRDefault="00CF198C" w:rsidP="00CF198C">
      <w:pPr>
        <w:jc w:val="center"/>
        <w:rPr>
          <w:sz w:val="72"/>
          <w:szCs w:val="72"/>
        </w:rPr>
      </w:pPr>
    </w:p>
    <w:p w:rsidR="00CF198C" w:rsidRDefault="00CF198C" w:rsidP="00CF198C">
      <w:pPr>
        <w:jc w:val="center"/>
        <w:rPr>
          <w:sz w:val="72"/>
          <w:szCs w:val="72"/>
        </w:rPr>
      </w:pPr>
    </w:p>
    <w:p w:rsidR="00CF198C" w:rsidRDefault="00CF198C" w:rsidP="00CF198C">
      <w:pPr>
        <w:jc w:val="center"/>
        <w:rPr>
          <w:sz w:val="72"/>
          <w:szCs w:val="72"/>
        </w:rPr>
      </w:pPr>
    </w:p>
    <w:p w:rsidR="00CF198C" w:rsidRDefault="00CF198C" w:rsidP="00CF198C">
      <w:pPr>
        <w:jc w:val="center"/>
        <w:rPr>
          <w:sz w:val="28"/>
          <w:szCs w:val="28"/>
        </w:rPr>
      </w:pPr>
    </w:p>
    <w:p w:rsidR="00CF198C" w:rsidRDefault="00CF198C" w:rsidP="00CF198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1 - A Copa Brasil é constituída de provas de duas modalidades, a saber COMPAK Sporting e Sporting.</w:t>
      </w:r>
    </w:p>
    <w:p w:rsidR="00CF198C" w:rsidRDefault="00CF198C" w:rsidP="00CF198C">
      <w:pPr>
        <w:pStyle w:val="PargrafodaLista"/>
        <w:numPr>
          <w:ilvl w:val="1"/>
          <w:numId w:val="1"/>
        </w:numPr>
        <w:jc w:val="both"/>
        <w:rPr>
          <w:sz w:val="28"/>
          <w:szCs w:val="28"/>
        </w:rPr>
      </w:pPr>
      <w:r w:rsidRPr="00CF198C">
        <w:rPr>
          <w:sz w:val="28"/>
          <w:szCs w:val="28"/>
        </w:rPr>
        <w:t xml:space="preserve">– O COMPAK será realizado </w:t>
      </w:r>
      <w:r w:rsidR="004C46E6">
        <w:rPr>
          <w:sz w:val="28"/>
          <w:szCs w:val="28"/>
        </w:rPr>
        <w:t xml:space="preserve">no sábado, </w:t>
      </w:r>
      <w:r w:rsidRPr="00CF198C">
        <w:rPr>
          <w:sz w:val="28"/>
          <w:szCs w:val="28"/>
        </w:rPr>
        <w:t xml:space="preserve">em 2(duas) pedanas </w:t>
      </w:r>
      <w:r w:rsidR="00C22ED9">
        <w:rPr>
          <w:sz w:val="28"/>
          <w:szCs w:val="28"/>
        </w:rPr>
        <w:t xml:space="preserve">distintas, </w:t>
      </w:r>
      <w:r w:rsidRPr="00CF198C">
        <w:rPr>
          <w:sz w:val="28"/>
          <w:szCs w:val="28"/>
        </w:rPr>
        <w:t>de 25 pratos cada uma</w:t>
      </w:r>
      <w:r w:rsidR="00C22ED9">
        <w:rPr>
          <w:sz w:val="28"/>
          <w:szCs w:val="28"/>
        </w:rPr>
        <w:t>,</w:t>
      </w:r>
      <w:r w:rsidR="004C46E6">
        <w:rPr>
          <w:sz w:val="28"/>
          <w:szCs w:val="28"/>
        </w:rPr>
        <w:t xml:space="preserve"> conforme regulamento da FITASC</w:t>
      </w:r>
      <w:r w:rsidRPr="00CF198C">
        <w:rPr>
          <w:sz w:val="28"/>
          <w:szCs w:val="28"/>
        </w:rPr>
        <w:t>.</w:t>
      </w:r>
    </w:p>
    <w:p w:rsidR="00CF198C" w:rsidRDefault="00CF198C" w:rsidP="00CF198C">
      <w:pPr>
        <w:pStyle w:val="PargrafodaLista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O Sporting será disputado</w:t>
      </w:r>
      <w:r w:rsidR="005E1C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E1CA0">
        <w:rPr>
          <w:sz w:val="28"/>
          <w:szCs w:val="28"/>
        </w:rPr>
        <w:t xml:space="preserve">conforme regulamento da FITASC, </w:t>
      </w:r>
      <w:r w:rsidR="004C46E6">
        <w:rPr>
          <w:sz w:val="28"/>
          <w:szCs w:val="28"/>
        </w:rPr>
        <w:t>no sábado</w:t>
      </w:r>
      <w:r w:rsidR="00C22ED9">
        <w:rPr>
          <w:sz w:val="28"/>
          <w:szCs w:val="28"/>
        </w:rPr>
        <w:t>, em pelo menos 5 postos de tiro, somando 50 pratos e no domingo, com pelo menos mais 5 postos de tiro, para mais 50 pratos, totalizando 100 pratos. O layout de domingo não pode repetir o de sábado.</w:t>
      </w:r>
    </w:p>
    <w:p w:rsidR="004C46E6" w:rsidRDefault="004C46E6" w:rsidP="00CF198C">
      <w:pPr>
        <w:pStyle w:val="PargrafodaLista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Os atiradores serão divididos em dois grupos, organizados em esquadras, sendo que o primeiro grupo atira o COMPAK pela manhã enquanto o segundo grupo atira o Sporting no mesmo horário. À tarde invertem-se os grupos, quem atirou COMPAK pela manhã atira Sporting e quem atirou Sporting pela manhã atira COMPAK.</w:t>
      </w:r>
    </w:p>
    <w:p w:rsidR="004C46E6" w:rsidRDefault="004C46E6" w:rsidP="004C46E6">
      <w:pPr>
        <w:pStyle w:val="PargrafodaLista"/>
        <w:ind w:left="408"/>
        <w:jc w:val="both"/>
        <w:rPr>
          <w:sz w:val="28"/>
          <w:szCs w:val="28"/>
        </w:rPr>
      </w:pPr>
    </w:p>
    <w:p w:rsidR="00C22ED9" w:rsidRDefault="00C22ED9" w:rsidP="00DA54BC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DA54BC">
        <w:rPr>
          <w:sz w:val="28"/>
          <w:szCs w:val="28"/>
        </w:rPr>
        <w:t>– Etapas</w:t>
      </w:r>
    </w:p>
    <w:p w:rsidR="00415CF0" w:rsidRPr="00DA54BC" w:rsidRDefault="00415CF0" w:rsidP="00415CF0">
      <w:pPr>
        <w:pStyle w:val="PargrafodaLista"/>
        <w:ind w:left="408"/>
        <w:jc w:val="both"/>
        <w:rPr>
          <w:sz w:val="28"/>
          <w:szCs w:val="28"/>
        </w:rPr>
      </w:pPr>
    </w:p>
    <w:p w:rsidR="00C22ED9" w:rsidRDefault="00C22ED9" w:rsidP="00C22ED9">
      <w:pPr>
        <w:pStyle w:val="PargrafodaLista"/>
        <w:numPr>
          <w:ilvl w:val="2"/>
          <w:numId w:val="1"/>
        </w:numPr>
        <w:jc w:val="both"/>
        <w:rPr>
          <w:sz w:val="28"/>
          <w:szCs w:val="28"/>
        </w:rPr>
      </w:pPr>
      <w:r w:rsidRPr="00C22ED9">
        <w:rPr>
          <w:sz w:val="28"/>
          <w:szCs w:val="28"/>
        </w:rPr>
        <w:t>– Em 2015 serão 4 etapas, a saber:</w:t>
      </w:r>
    </w:p>
    <w:p w:rsidR="00C22ED9" w:rsidRDefault="00C22ED9" w:rsidP="00C22ED9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1ª </w:t>
      </w:r>
      <w:r w:rsidR="005E1CA0">
        <w:rPr>
          <w:sz w:val="28"/>
          <w:szCs w:val="28"/>
        </w:rPr>
        <w:t>Sapiranga R</w:t>
      </w:r>
      <w:r w:rsidR="00B1261A">
        <w:rPr>
          <w:sz w:val="28"/>
          <w:szCs w:val="28"/>
        </w:rPr>
        <w:t>S (em substituição a São Paulo)</w:t>
      </w:r>
      <w:r w:rsidR="00B1261A">
        <w:rPr>
          <w:sz w:val="28"/>
          <w:szCs w:val="28"/>
        </w:rPr>
        <w:tab/>
      </w:r>
      <w:bookmarkStart w:id="0" w:name="_GoBack"/>
      <w:bookmarkEnd w:id="0"/>
      <w:r w:rsidR="005E1CA0">
        <w:rPr>
          <w:sz w:val="28"/>
          <w:szCs w:val="28"/>
        </w:rPr>
        <w:t>30 e 31/05</w:t>
      </w:r>
    </w:p>
    <w:p w:rsidR="005E1CA0" w:rsidRDefault="005E1CA0" w:rsidP="00C22ED9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2ª Belo Horizonte MG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 e 12/07</w:t>
      </w:r>
    </w:p>
    <w:p w:rsidR="005E1CA0" w:rsidRDefault="005E1CA0" w:rsidP="00C22ED9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3ª Curitiba PR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 e 16/08</w:t>
      </w:r>
    </w:p>
    <w:p w:rsidR="005E1CA0" w:rsidRDefault="005E1CA0" w:rsidP="00C22ED9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4ª Viamão 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e 11/10</w:t>
      </w:r>
    </w:p>
    <w:p w:rsidR="005E1CA0" w:rsidRPr="005E1CA0" w:rsidRDefault="004C46E6" w:rsidP="005E1CA0">
      <w:pPr>
        <w:pStyle w:val="PargrafodaLista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– As etapas para 2016 serão definidas na reunião do fim de ano de 2015.</w:t>
      </w:r>
    </w:p>
    <w:p w:rsidR="005E1CA0" w:rsidRDefault="005E1CA0" w:rsidP="002C7E36">
      <w:pPr>
        <w:pStyle w:val="PargrafodaLista"/>
        <w:numPr>
          <w:ilvl w:val="1"/>
          <w:numId w:val="1"/>
        </w:numPr>
        <w:jc w:val="both"/>
        <w:rPr>
          <w:sz w:val="28"/>
          <w:szCs w:val="28"/>
        </w:rPr>
      </w:pPr>
      <w:r w:rsidRPr="002C7E36">
        <w:rPr>
          <w:sz w:val="28"/>
          <w:szCs w:val="28"/>
        </w:rPr>
        <w:t>– Os 2 (dois) melhores resultados de cada atirador</w:t>
      </w:r>
      <w:r w:rsidR="002C7E36" w:rsidRPr="002C7E36">
        <w:rPr>
          <w:sz w:val="28"/>
          <w:szCs w:val="28"/>
        </w:rPr>
        <w:t>, em cada modalidade, serão</w:t>
      </w:r>
      <w:r w:rsidRPr="002C7E36">
        <w:rPr>
          <w:sz w:val="28"/>
          <w:szCs w:val="28"/>
        </w:rPr>
        <w:t xml:space="preserve"> computados para o ranking anual.</w:t>
      </w:r>
    </w:p>
    <w:p w:rsidR="00415CF0" w:rsidRPr="002C7E36" w:rsidRDefault="00415CF0" w:rsidP="00415CF0">
      <w:pPr>
        <w:pStyle w:val="PargrafodaLista"/>
        <w:ind w:left="408"/>
        <w:jc w:val="both"/>
        <w:rPr>
          <w:sz w:val="28"/>
          <w:szCs w:val="28"/>
        </w:rPr>
      </w:pPr>
    </w:p>
    <w:p w:rsidR="002C7E36" w:rsidRDefault="002C7E36" w:rsidP="00DA54BC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415CF0">
        <w:rPr>
          <w:sz w:val="28"/>
          <w:szCs w:val="28"/>
        </w:rPr>
        <w:t>– Critérios de desempate</w:t>
      </w:r>
    </w:p>
    <w:p w:rsidR="00415CF0" w:rsidRPr="00415CF0" w:rsidRDefault="00415CF0" w:rsidP="00415CF0">
      <w:pPr>
        <w:pStyle w:val="PargrafodaLista"/>
        <w:ind w:left="408"/>
        <w:jc w:val="both"/>
        <w:rPr>
          <w:sz w:val="28"/>
          <w:szCs w:val="28"/>
        </w:rPr>
      </w:pPr>
    </w:p>
    <w:p w:rsidR="002C7E36" w:rsidRPr="00415CF0" w:rsidRDefault="001331D3" w:rsidP="008F3EB9">
      <w:pPr>
        <w:pStyle w:val="PargrafodaLista"/>
        <w:numPr>
          <w:ilvl w:val="2"/>
          <w:numId w:val="1"/>
        </w:numPr>
        <w:jc w:val="both"/>
        <w:rPr>
          <w:sz w:val="28"/>
          <w:szCs w:val="28"/>
        </w:rPr>
      </w:pPr>
      <w:r w:rsidRPr="00415CF0">
        <w:rPr>
          <w:sz w:val="28"/>
          <w:szCs w:val="28"/>
        </w:rPr>
        <w:t>– Em cada etapa/modalidade</w:t>
      </w:r>
      <w:r w:rsidR="002C7E36" w:rsidRPr="00415CF0">
        <w:rPr>
          <w:sz w:val="28"/>
          <w:szCs w:val="28"/>
        </w:rPr>
        <w:t xml:space="preserve"> é utilizada a forma estabelecida pela FITASC</w:t>
      </w:r>
      <w:r w:rsidRPr="00415CF0">
        <w:rPr>
          <w:sz w:val="28"/>
          <w:szCs w:val="28"/>
        </w:rPr>
        <w:t xml:space="preserve"> para </w:t>
      </w:r>
      <w:proofErr w:type="spellStart"/>
      <w:r w:rsidRPr="00415CF0">
        <w:rPr>
          <w:sz w:val="28"/>
          <w:szCs w:val="28"/>
        </w:rPr>
        <w:t>shoot</w:t>
      </w:r>
      <w:proofErr w:type="spellEnd"/>
      <w:r w:rsidRPr="00415CF0">
        <w:rPr>
          <w:sz w:val="28"/>
          <w:szCs w:val="28"/>
        </w:rPr>
        <w:t>-off</w:t>
      </w:r>
      <w:r w:rsidR="00415CF0" w:rsidRPr="00415CF0">
        <w:rPr>
          <w:sz w:val="28"/>
          <w:szCs w:val="28"/>
        </w:rPr>
        <w:t xml:space="preserve"> </w:t>
      </w:r>
      <w:r w:rsidR="00415CF0" w:rsidRPr="00415CF0">
        <w:rPr>
          <w:sz w:val="28"/>
          <w:szCs w:val="28"/>
        </w:rPr>
        <w:t>(</w:t>
      </w:r>
      <w:r w:rsidR="00415CF0" w:rsidRPr="00415CF0">
        <w:rPr>
          <w:sz w:val="28"/>
          <w:szCs w:val="28"/>
        </w:rPr>
        <w:t>primeiro erro não compartilhado</w:t>
      </w:r>
      <w:r w:rsidR="00415CF0" w:rsidRPr="00415CF0">
        <w:rPr>
          <w:sz w:val="28"/>
          <w:szCs w:val="28"/>
        </w:rPr>
        <w:t xml:space="preserve"> eliminatório</w:t>
      </w:r>
      <w:r w:rsidR="00415CF0" w:rsidRPr="00415CF0">
        <w:rPr>
          <w:sz w:val="28"/>
          <w:szCs w:val="28"/>
        </w:rPr>
        <w:t>)</w:t>
      </w:r>
      <w:r w:rsidR="002C7E36" w:rsidRPr="00415CF0">
        <w:rPr>
          <w:sz w:val="28"/>
          <w:szCs w:val="28"/>
        </w:rPr>
        <w:t xml:space="preserve">, </w:t>
      </w:r>
      <w:r w:rsidR="004C46E6" w:rsidRPr="00415CF0">
        <w:rPr>
          <w:sz w:val="28"/>
          <w:szCs w:val="28"/>
        </w:rPr>
        <w:t>substituindo-se a pedana de 25 pratos por um posto.</w:t>
      </w:r>
      <w:r w:rsidR="008F3EB9" w:rsidRPr="00415CF0">
        <w:rPr>
          <w:sz w:val="28"/>
          <w:szCs w:val="28"/>
        </w:rPr>
        <w:t xml:space="preserve"> </w:t>
      </w:r>
      <w:r w:rsidRPr="00415CF0">
        <w:rPr>
          <w:sz w:val="28"/>
          <w:szCs w:val="28"/>
        </w:rPr>
        <w:t>N</w:t>
      </w:r>
      <w:r w:rsidR="00415CF0" w:rsidRPr="00415CF0">
        <w:rPr>
          <w:sz w:val="28"/>
          <w:szCs w:val="28"/>
        </w:rPr>
        <w:t>o caso de COMPAK deve ser posto</w:t>
      </w:r>
      <w:r w:rsidRPr="00415CF0">
        <w:rPr>
          <w:sz w:val="28"/>
          <w:szCs w:val="28"/>
        </w:rPr>
        <w:t xml:space="preserve"> com 1 simples e 2 dois doublés </w:t>
      </w:r>
      <w:r w:rsidR="00DA54BC" w:rsidRPr="00415CF0">
        <w:rPr>
          <w:sz w:val="28"/>
          <w:szCs w:val="28"/>
        </w:rPr>
        <w:t>simultâneos e um posto com 3 simples e dois doub</w:t>
      </w:r>
      <w:r w:rsidR="00415CF0" w:rsidRPr="00415CF0">
        <w:rPr>
          <w:sz w:val="28"/>
          <w:szCs w:val="28"/>
        </w:rPr>
        <w:t>lés simultâneos para o Sporting</w:t>
      </w:r>
      <w:r w:rsidR="00DA54BC" w:rsidRPr="00415CF0">
        <w:rPr>
          <w:sz w:val="28"/>
          <w:szCs w:val="28"/>
        </w:rPr>
        <w:t>.</w:t>
      </w:r>
    </w:p>
    <w:p w:rsidR="008F3EB9" w:rsidRDefault="008F3EB9" w:rsidP="008F3EB9">
      <w:pPr>
        <w:pStyle w:val="PargrafodaLista"/>
        <w:numPr>
          <w:ilvl w:val="2"/>
          <w:numId w:val="1"/>
        </w:numPr>
        <w:jc w:val="both"/>
        <w:rPr>
          <w:sz w:val="28"/>
          <w:szCs w:val="28"/>
        </w:rPr>
      </w:pPr>
      <w:r w:rsidRPr="00415CF0">
        <w:rPr>
          <w:sz w:val="28"/>
          <w:szCs w:val="28"/>
        </w:rPr>
        <w:t>– Para o ranking serão considerados o terceiro e o quarto resultados. Caso persistir o empate o mais velho ganha.</w:t>
      </w:r>
    </w:p>
    <w:p w:rsidR="00415CF0" w:rsidRPr="00415CF0" w:rsidRDefault="00415CF0" w:rsidP="00415CF0">
      <w:pPr>
        <w:jc w:val="both"/>
        <w:rPr>
          <w:sz w:val="28"/>
          <w:szCs w:val="28"/>
        </w:rPr>
      </w:pPr>
    </w:p>
    <w:p w:rsidR="007A1CA9" w:rsidRPr="00415CF0" w:rsidRDefault="007A1CA9" w:rsidP="00415CF0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415CF0">
        <w:rPr>
          <w:sz w:val="28"/>
          <w:szCs w:val="28"/>
        </w:rPr>
        <w:t>– Classificação dos atiradores</w:t>
      </w:r>
    </w:p>
    <w:p w:rsidR="00415CF0" w:rsidRPr="00DA54BC" w:rsidRDefault="00415CF0" w:rsidP="00415CF0">
      <w:pPr>
        <w:pStyle w:val="PargrafodaLista"/>
        <w:ind w:left="408"/>
        <w:jc w:val="both"/>
        <w:rPr>
          <w:sz w:val="28"/>
          <w:szCs w:val="28"/>
        </w:rPr>
      </w:pPr>
    </w:p>
    <w:p w:rsidR="007A1CA9" w:rsidRDefault="007A1CA9" w:rsidP="007A1CA9">
      <w:pPr>
        <w:pStyle w:val="PargrafodaLista"/>
        <w:numPr>
          <w:ilvl w:val="2"/>
          <w:numId w:val="1"/>
        </w:numPr>
        <w:jc w:val="both"/>
        <w:rPr>
          <w:sz w:val="28"/>
          <w:szCs w:val="28"/>
        </w:rPr>
      </w:pPr>
      <w:r w:rsidRPr="007A1CA9">
        <w:rPr>
          <w:sz w:val="28"/>
          <w:szCs w:val="28"/>
        </w:rPr>
        <w:t>Categorias de acordo com a FITASC:</w:t>
      </w:r>
    </w:p>
    <w:p w:rsidR="007A1CA9" w:rsidRDefault="008226B4" w:rsidP="007A1CA9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1CA9">
        <w:rPr>
          <w:sz w:val="28"/>
          <w:szCs w:val="28"/>
        </w:rPr>
        <w:t>Júnior até 1º de janeiro do an</w:t>
      </w:r>
      <w:r>
        <w:rPr>
          <w:sz w:val="28"/>
          <w:szCs w:val="28"/>
        </w:rPr>
        <w:t>o em que atingem</w:t>
      </w:r>
      <w:r w:rsidR="007A1CA9">
        <w:rPr>
          <w:sz w:val="28"/>
          <w:szCs w:val="28"/>
        </w:rPr>
        <w:t xml:space="preserve"> 21 anos;</w:t>
      </w:r>
    </w:p>
    <w:p w:rsidR="007A1CA9" w:rsidRDefault="008226B4" w:rsidP="007A1CA9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1CA9">
        <w:rPr>
          <w:sz w:val="28"/>
          <w:szCs w:val="28"/>
        </w:rPr>
        <w:t>Damas. As damas podem optar por atirar como júnior se satisfizerem o critério daquela categoria</w:t>
      </w:r>
      <w:r>
        <w:rPr>
          <w:sz w:val="28"/>
          <w:szCs w:val="28"/>
        </w:rPr>
        <w:t>;</w:t>
      </w:r>
    </w:p>
    <w:p w:rsidR="008226B4" w:rsidRDefault="008226B4" w:rsidP="007A1CA9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- Sênior até 1º de janeiro do ano em que atingem 56 anos;</w:t>
      </w:r>
    </w:p>
    <w:p w:rsidR="008226B4" w:rsidRPr="008226B4" w:rsidRDefault="008226B4" w:rsidP="007A1CA9">
      <w:pPr>
        <w:pStyle w:val="PargrafodaLista"/>
        <w:jc w:val="both"/>
        <w:rPr>
          <w:vanish/>
          <w:sz w:val="28"/>
          <w:szCs w:val="28"/>
          <w:specVanish/>
        </w:rPr>
      </w:pPr>
      <w:r>
        <w:rPr>
          <w:sz w:val="28"/>
          <w:szCs w:val="28"/>
        </w:rPr>
        <w:t>- Veterano até 1º</w:t>
      </w:r>
    </w:p>
    <w:p w:rsidR="00C22ED9" w:rsidRDefault="008226B4" w:rsidP="00C22ED9">
      <w:pPr>
        <w:pStyle w:val="PargrafodaLista"/>
        <w:ind w:left="4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janeiro do ano em que atingem 66 anos;</w:t>
      </w:r>
    </w:p>
    <w:p w:rsidR="008226B4" w:rsidRDefault="008226B4" w:rsidP="00C22ED9">
      <w:pPr>
        <w:pStyle w:val="PargrafodaLista"/>
        <w:ind w:left="408"/>
        <w:jc w:val="both"/>
        <w:rPr>
          <w:sz w:val="28"/>
          <w:szCs w:val="28"/>
        </w:rPr>
      </w:pPr>
      <w:r>
        <w:rPr>
          <w:sz w:val="28"/>
          <w:szCs w:val="28"/>
        </w:rPr>
        <w:tab/>
        <w:t>- Super Veterano a partir do ano em que atingem 66 anos;</w:t>
      </w:r>
    </w:p>
    <w:p w:rsidR="008226B4" w:rsidRDefault="008226B4" w:rsidP="00C22ED9">
      <w:pPr>
        <w:pStyle w:val="PargrafodaLista"/>
        <w:ind w:left="408"/>
        <w:jc w:val="both"/>
        <w:rPr>
          <w:sz w:val="28"/>
          <w:szCs w:val="28"/>
        </w:rPr>
      </w:pPr>
    </w:p>
    <w:p w:rsidR="008226B4" w:rsidRDefault="008226B4" w:rsidP="008226B4">
      <w:pPr>
        <w:pStyle w:val="PargrafodaLista"/>
        <w:numPr>
          <w:ilvl w:val="2"/>
          <w:numId w:val="1"/>
        </w:numPr>
        <w:jc w:val="both"/>
        <w:rPr>
          <w:sz w:val="28"/>
          <w:szCs w:val="28"/>
        </w:rPr>
      </w:pPr>
      <w:r w:rsidRPr="008226B4">
        <w:rPr>
          <w:sz w:val="28"/>
          <w:szCs w:val="28"/>
        </w:rPr>
        <w:t>Classes</w:t>
      </w:r>
    </w:p>
    <w:p w:rsidR="008226B4" w:rsidRDefault="008226B4" w:rsidP="008226B4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Os seniores serão divididos nas seguintes classes</w:t>
      </w:r>
      <w:r w:rsidR="006E5F71">
        <w:rPr>
          <w:sz w:val="28"/>
          <w:szCs w:val="28"/>
        </w:rPr>
        <w:t>, de acordo com a média aritmética dos</w:t>
      </w:r>
      <w:r>
        <w:rPr>
          <w:sz w:val="28"/>
          <w:szCs w:val="28"/>
        </w:rPr>
        <w:t xml:space="preserve"> resultado</w:t>
      </w:r>
      <w:r w:rsidR="006E5F71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6E5F71">
        <w:rPr>
          <w:sz w:val="28"/>
          <w:szCs w:val="28"/>
        </w:rPr>
        <w:t>expressos</w:t>
      </w:r>
      <w:r>
        <w:rPr>
          <w:sz w:val="28"/>
          <w:szCs w:val="28"/>
        </w:rPr>
        <w:t xml:space="preserve"> em percentual relativo (o maior resultado de cada prova é 100%)</w:t>
      </w:r>
      <w:r w:rsidR="006E5F71">
        <w:rPr>
          <w:sz w:val="28"/>
          <w:szCs w:val="28"/>
        </w:rPr>
        <w:t xml:space="preserve"> do ranking da Copa Brasil do ano anterior</w:t>
      </w:r>
      <w:r>
        <w:rPr>
          <w:sz w:val="28"/>
          <w:szCs w:val="28"/>
        </w:rPr>
        <w:t>:</w:t>
      </w:r>
    </w:p>
    <w:p w:rsidR="008226B4" w:rsidRDefault="008226B4" w:rsidP="008226B4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A maior ou igual a 85%</w:t>
      </w:r>
      <w:r w:rsidR="006E5F71">
        <w:rPr>
          <w:sz w:val="28"/>
          <w:szCs w:val="28"/>
        </w:rPr>
        <w:t>;</w:t>
      </w:r>
    </w:p>
    <w:p w:rsidR="006E5F71" w:rsidRDefault="006E5F71" w:rsidP="008226B4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B menor que 85% e maior ou igual a 75%;</w:t>
      </w:r>
    </w:p>
    <w:p w:rsidR="006E5F71" w:rsidRDefault="006E5F71" w:rsidP="008226B4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C menor que 75%.</w:t>
      </w:r>
    </w:p>
    <w:p w:rsidR="006E5F71" w:rsidRDefault="006E5F71" w:rsidP="008226B4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Caso não tenha histórico, pelo percentual relativo total da primeira etapa em que participar.</w:t>
      </w:r>
    </w:p>
    <w:p w:rsidR="00415CF0" w:rsidRDefault="00415CF0" w:rsidP="008226B4">
      <w:pPr>
        <w:pStyle w:val="PargrafodaLista"/>
        <w:jc w:val="both"/>
        <w:rPr>
          <w:sz w:val="28"/>
          <w:szCs w:val="28"/>
        </w:rPr>
      </w:pPr>
    </w:p>
    <w:p w:rsidR="006E5F71" w:rsidRDefault="006E5F71" w:rsidP="00DA54BC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DA54BC">
        <w:rPr>
          <w:sz w:val="28"/>
          <w:szCs w:val="28"/>
        </w:rPr>
        <w:t>– Premiação</w:t>
      </w:r>
    </w:p>
    <w:p w:rsidR="00415CF0" w:rsidRPr="00DA54BC" w:rsidRDefault="00415CF0" w:rsidP="00415CF0">
      <w:pPr>
        <w:pStyle w:val="PargrafodaLista"/>
        <w:ind w:left="408"/>
        <w:jc w:val="both"/>
        <w:rPr>
          <w:sz w:val="28"/>
          <w:szCs w:val="28"/>
        </w:rPr>
      </w:pPr>
    </w:p>
    <w:p w:rsidR="006A3B43" w:rsidRDefault="006E5F71" w:rsidP="00D85337">
      <w:pPr>
        <w:pStyle w:val="PargrafodaLista"/>
        <w:numPr>
          <w:ilvl w:val="2"/>
          <w:numId w:val="1"/>
        </w:numPr>
        <w:jc w:val="both"/>
        <w:rPr>
          <w:sz w:val="28"/>
          <w:szCs w:val="28"/>
        </w:rPr>
      </w:pPr>
      <w:r w:rsidRPr="00D85337">
        <w:rPr>
          <w:sz w:val="28"/>
          <w:szCs w:val="28"/>
        </w:rPr>
        <w:t xml:space="preserve">Em cada etapa o Clube que sedia a prova premiará os 3 melhores resultados </w:t>
      </w:r>
      <w:r w:rsidR="00D85337" w:rsidRPr="00D85337">
        <w:rPr>
          <w:sz w:val="28"/>
          <w:szCs w:val="28"/>
        </w:rPr>
        <w:t xml:space="preserve">por modalidade, </w:t>
      </w:r>
      <w:r w:rsidRPr="00D85337">
        <w:rPr>
          <w:sz w:val="28"/>
          <w:szCs w:val="28"/>
        </w:rPr>
        <w:t>de ca</w:t>
      </w:r>
      <w:r w:rsidR="006A3B43">
        <w:rPr>
          <w:sz w:val="28"/>
          <w:szCs w:val="28"/>
        </w:rPr>
        <w:t>da categoria/etapa com troféus,</w:t>
      </w:r>
      <w:r w:rsidRPr="00D85337">
        <w:rPr>
          <w:sz w:val="28"/>
          <w:szCs w:val="28"/>
        </w:rPr>
        <w:t xml:space="preserve"> a melhor equipe</w:t>
      </w:r>
      <w:r w:rsidR="00D85337" w:rsidRPr="00D85337">
        <w:rPr>
          <w:sz w:val="28"/>
          <w:szCs w:val="28"/>
        </w:rPr>
        <w:t>, inscrita previ</w:t>
      </w:r>
      <w:r w:rsidR="006A3B43">
        <w:rPr>
          <w:sz w:val="28"/>
          <w:szCs w:val="28"/>
        </w:rPr>
        <w:t>amente na etapa, com 3 medalhas e o melhor resultado obtido pela soma dos resultados, expressos em percentual relativo, do COMPAK e do Sporting. É livre para premiar outros resultados.</w:t>
      </w:r>
    </w:p>
    <w:p w:rsidR="00D85337" w:rsidRDefault="006A3B43" w:rsidP="00D85337">
      <w:pPr>
        <w:pStyle w:val="PargrafodaLista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5337">
        <w:rPr>
          <w:sz w:val="28"/>
          <w:szCs w:val="28"/>
        </w:rPr>
        <w:t>A Federação Gaúcha de Caça e Tiro, representante da FITASC, premiará com troféus os 3 melhores resultados do ranking, por modalidade, de cada ca</w:t>
      </w:r>
      <w:r>
        <w:rPr>
          <w:sz w:val="28"/>
          <w:szCs w:val="28"/>
        </w:rPr>
        <w:t>tegoria/classe</w:t>
      </w:r>
      <w:r w:rsidR="00D85337">
        <w:rPr>
          <w:sz w:val="28"/>
          <w:szCs w:val="28"/>
        </w:rPr>
        <w:t xml:space="preserve">, e com um troféu ao melhor atirador </w:t>
      </w:r>
      <w:r>
        <w:rPr>
          <w:sz w:val="28"/>
          <w:szCs w:val="28"/>
        </w:rPr>
        <w:t xml:space="preserve">pela soma dos resultados </w:t>
      </w:r>
      <w:r w:rsidR="00D85337">
        <w:rPr>
          <w:sz w:val="28"/>
          <w:szCs w:val="28"/>
        </w:rPr>
        <w:t>do ranking.</w:t>
      </w:r>
    </w:p>
    <w:p w:rsidR="00415CF0" w:rsidRDefault="00415CF0" w:rsidP="00415CF0">
      <w:pPr>
        <w:pStyle w:val="PargrafodaLista"/>
        <w:jc w:val="both"/>
        <w:rPr>
          <w:sz w:val="28"/>
          <w:szCs w:val="28"/>
        </w:rPr>
      </w:pPr>
    </w:p>
    <w:p w:rsidR="00415CF0" w:rsidRDefault="00415CF0" w:rsidP="00415CF0">
      <w:pPr>
        <w:pStyle w:val="PargrafodaLista"/>
        <w:jc w:val="both"/>
        <w:rPr>
          <w:sz w:val="28"/>
          <w:szCs w:val="28"/>
        </w:rPr>
      </w:pPr>
    </w:p>
    <w:p w:rsidR="00415CF0" w:rsidRDefault="00415CF0" w:rsidP="00415CF0">
      <w:pPr>
        <w:pStyle w:val="PargrafodaLista"/>
        <w:jc w:val="both"/>
        <w:rPr>
          <w:sz w:val="28"/>
          <w:szCs w:val="28"/>
        </w:rPr>
      </w:pPr>
    </w:p>
    <w:p w:rsidR="006A3B43" w:rsidRPr="00DA54BC" w:rsidRDefault="00B50B09" w:rsidP="00DA54BC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DA54BC">
        <w:rPr>
          <w:sz w:val="28"/>
          <w:szCs w:val="28"/>
        </w:rPr>
        <w:lastRenderedPageBreak/>
        <w:t>– Valores</w:t>
      </w:r>
    </w:p>
    <w:p w:rsidR="00B50B09" w:rsidRPr="00DA54BC" w:rsidRDefault="00DA54BC" w:rsidP="00DA5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6.1 - </w:t>
      </w:r>
      <w:r w:rsidR="00B50B09" w:rsidRPr="00DA54BC">
        <w:rPr>
          <w:sz w:val="28"/>
          <w:szCs w:val="28"/>
        </w:rPr>
        <w:t>Para a Federação serão pagos, a cada etapa, R$ 10,00 para sócios e R$ 30,00 para não sócios.</w:t>
      </w:r>
    </w:p>
    <w:p w:rsidR="00B50B09" w:rsidRPr="00DA54BC" w:rsidRDefault="00DA54BC" w:rsidP="00DA5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6.2 - </w:t>
      </w:r>
      <w:r w:rsidR="00B50B09" w:rsidRPr="00DA54BC">
        <w:rPr>
          <w:sz w:val="28"/>
          <w:szCs w:val="28"/>
        </w:rPr>
        <w:t xml:space="preserve">O não sócio pode atirar a prova, </w:t>
      </w:r>
      <w:r>
        <w:rPr>
          <w:sz w:val="28"/>
          <w:szCs w:val="28"/>
        </w:rPr>
        <w:t xml:space="preserve">é premiado na etapa, mas não tem </w:t>
      </w:r>
      <w:r w:rsidR="00B50B09" w:rsidRPr="00DA54BC">
        <w:rPr>
          <w:sz w:val="28"/>
          <w:szCs w:val="28"/>
        </w:rPr>
        <w:t>o resultado apropriado para o ranking.</w:t>
      </w:r>
    </w:p>
    <w:p w:rsidR="00B50B09" w:rsidRPr="00DA54BC" w:rsidRDefault="00DA54BC" w:rsidP="00DA5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6.3 - </w:t>
      </w:r>
      <w:r w:rsidR="00B50B09" w:rsidRPr="00DA54BC">
        <w:rPr>
          <w:sz w:val="28"/>
          <w:szCs w:val="28"/>
        </w:rPr>
        <w:t>Neste ano de 2015, se até 10/07 o atirador estiver filiado e em dia com a Federação, o resultado da primeira etapa será validado.</w:t>
      </w:r>
    </w:p>
    <w:p w:rsidR="00B50B09" w:rsidRPr="00DA54BC" w:rsidRDefault="00DA54BC" w:rsidP="00DA5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6.4 - </w:t>
      </w:r>
      <w:r w:rsidR="00B50B09" w:rsidRPr="00DA54BC">
        <w:rPr>
          <w:sz w:val="28"/>
          <w:szCs w:val="28"/>
        </w:rPr>
        <w:t xml:space="preserve">COMPAK </w:t>
      </w:r>
      <w:r w:rsidR="00B50B09" w:rsidRPr="00DA54BC">
        <w:rPr>
          <w:sz w:val="28"/>
          <w:szCs w:val="28"/>
        </w:rPr>
        <w:tab/>
      </w:r>
      <w:r w:rsidR="00B50B09" w:rsidRPr="00DA54BC">
        <w:rPr>
          <w:sz w:val="28"/>
          <w:szCs w:val="28"/>
        </w:rPr>
        <w:tab/>
      </w:r>
      <w:r w:rsidR="00B50B09" w:rsidRPr="00DA54BC">
        <w:rPr>
          <w:sz w:val="28"/>
          <w:szCs w:val="28"/>
        </w:rPr>
        <w:tab/>
      </w:r>
      <w:r w:rsidR="00B50B09" w:rsidRPr="00DA54BC">
        <w:rPr>
          <w:sz w:val="28"/>
          <w:szCs w:val="28"/>
        </w:rPr>
        <w:tab/>
      </w:r>
      <w:r w:rsidR="00B50B09" w:rsidRPr="00DA54BC">
        <w:rPr>
          <w:sz w:val="28"/>
          <w:szCs w:val="28"/>
        </w:rPr>
        <w:tab/>
      </w:r>
      <w:r w:rsidR="00B50B09" w:rsidRPr="00DA54BC">
        <w:rPr>
          <w:sz w:val="28"/>
          <w:szCs w:val="28"/>
        </w:rPr>
        <w:tab/>
      </w:r>
      <w:r w:rsidR="00B50B09" w:rsidRPr="00DA54BC">
        <w:rPr>
          <w:sz w:val="28"/>
          <w:szCs w:val="28"/>
        </w:rPr>
        <w:tab/>
      </w:r>
      <w:r w:rsidR="00B50B09" w:rsidRPr="00DA54BC">
        <w:rPr>
          <w:sz w:val="28"/>
          <w:szCs w:val="28"/>
        </w:rPr>
        <w:tab/>
        <w:t>R$ 110,00</w:t>
      </w:r>
    </w:p>
    <w:p w:rsidR="008226B4" w:rsidRDefault="00B50B09" w:rsidP="008226B4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Júniores e Damas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R$   55,00</w:t>
      </w:r>
      <w:r w:rsidR="008226B4">
        <w:rPr>
          <w:sz w:val="28"/>
          <w:szCs w:val="28"/>
        </w:rPr>
        <w:t xml:space="preserve">    </w:t>
      </w:r>
    </w:p>
    <w:p w:rsidR="00B50B09" w:rsidRDefault="00B50B09" w:rsidP="008226B4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Sporting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R$ 220,00</w:t>
      </w:r>
    </w:p>
    <w:p w:rsidR="00B50B09" w:rsidRDefault="00B50B09" w:rsidP="008226B4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Juniores e Damas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R$ 110,00</w:t>
      </w:r>
    </w:p>
    <w:p w:rsidR="00CF198C" w:rsidRPr="00CF198C" w:rsidRDefault="00B50B09" w:rsidP="00DA54BC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Equipe R$ 20,00 por participante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R$   60,00</w:t>
      </w:r>
    </w:p>
    <w:sectPr w:rsidR="00CF198C" w:rsidRPr="00CF1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56023"/>
    <w:multiLevelType w:val="multilevel"/>
    <w:tmpl w:val="B8ECD876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8C"/>
    <w:rsid w:val="001331D3"/>
    <w:rsid w:val="00256DC0"/>
    <w:rsid w:val="002C7E36"/>
    <w:rsid w:val="00415CF0"/>
    <w:rsid w:val="004C46E6"/>
    <w:rsid w:val="005E1CA0"/>
    <w:rsid w:val="006A3B43"/>
    <w:rsid w:val="006E5F71"/>
    <w:rsid w:val="007A1CA9"/>
    <w:rsid w:val="008226B4"/>
    <w:rsid w:val="008F3EB9"/>
    <w:rsid w:val="00B1261A"/>
    <w:rsid w:val="00B50B09"/>
    <w:rsid w:val="00C22ED9"/>
    <w:rsid w:val="00CF198C"/>
    <w:rsid w:val="00D85337"/>
    <w:rsid w:val="00DA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2ECB1-0D86-4DD3-A65C-CC3DE7FC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1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Amaro</dc:creator>
  <cp:keywords/>
  <dc:description/>
  <cp:lastModifiedBy>Amaro</cp:lastModifiedBy>
  <cp:revision>5</cp:revision>
  <dcterms:created xsi:type="dcterms:W3CDTF">2015-06-24T15:19:00Z</dcterms:created>
  <dcterms:modified xsi:type="dcterms:W3CDTF">2015-07-03T12:24:00Z</dcterms:modified>
</cp:coreProperties>
</file>