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82" w:rsidRPr="000615F9" w:rsidRDefault="002E6882" w:rsidP="00CB0FFB">
      <w:pPr>
        <w:tabs>
          <w:tab w:val="left" w:pos="284"/>
        </w:tabs>
        <w:ind w:left="0"/>
        <w:rPr>
          <w:b/>
          <w:color w:val="FF0000"/>
        </w:rPr>
      </w:pPr>
      <w:r w:rsidRPr="000615F9">
        <w:rPr>
          <w:b/>
          <w:color w:val="FF0000"/>
        </w:rPr>
        <w:t>I</w:t>
      </w:r>
      <w:r w:rsidR="008939BC" w:rsidRPr="000615F9">
        <w:rPr>
          <w:b/>
          <w:color w:val="FF0000"/>
        </w:rPr>
        <w:t>-</w:t>
      </w:r>
      <w:r w:rsidR="00CB0FFB" w:rsidRPr="000615F9">
        <w:rPr>
          <w:b/>
          <w:color w:val="FF0000"/>
        </w:rPr>
        <w:tab/>
      </w:r>
      <w:r w:rsidRPr="000615F9">
        <w:rPr>
          <w:b/>
          <w:color w:val="FF0000"/>
        </w:rPr>
        <w:t>Finalidade</w:t>
      </w:r>
    </w:p>
    <w:p w:rsidR="002E6882" w:rsidRPr="00876F3F" w:rsidRDefault="002E6882" w:rsidP="00CB0FFB">
      <w:pPr>
        <w:ind w:left="284" w:firstLine="0"/>
      </w:pPr>
      <w:r w:rsidRPr="00876F3F">
        <w:t xml:space="preserve">Estabelecer normas </w:t>
      </w:r>
      <w:r w:rsidR="000615F9">
        <w:t xml:space="preserve">para os eventos </w:t>
      </w:r>
      <w:r w:rsidR="002F7E3E">
        <w:t>estaduais</w:t>
      </w:r>
      <w:r w:rsidR="000615F9">
        <w:t xml:space="preserve"> da </w:t>
      </w:r>
      <w:r w:rsidR="002F7E3E">
        <w:t>FGCT</w:t>
      </w:r>
      <w:r w:rsidR="00C63C4D">
        <w:t xml:space="preserve"> </w:t>
      </w:r>
      <w:proofErr w:type="gramStart"/>
      <w:r w:rsidR="000615F9">
        <w:t>na</w:t>
      </w:r>
      <w:r w:rsidR="009E41A1">
        <w:t>s</w:t>
      </w:r>
      <w:r w:rsidR="000615F9">
        <w:t xml:space="preserve"> modalidade</w:t>
      </w:r>
      <w:proofErr w:type="gramEnd"/>
      <w:r w:rsidR="000615F9">
        <w:t xml:space="preserve"> de Carabina, Pistola e Rifle</w:t>
      </w:r>
      <w:r w:rsidRPr="00876F3F">
        <w:t>.</w:t>
      </w:r>
    </w:p>
    <w:p w:rsidR="002E6882" w:rsidRPr="00876F3F" w:rsidRDefault="002E6882" w:rsidP="000C34B7"/>
    <w:p w:rsidR="002E6882" w:rsidRPr="000615F9" w:rsidRDefault="002E6882" w:rsidP="00CB0FFB">
      <w:pPr>
        <w:ind w:left="0"/>
        <w:rPr>
          <w:b/>
          <w:color w:val="FF0000"/>
        </w:rPr>
      </w:pPr>
      <w:r w:rsidRPr="000615F9">
        <w:rPr>
          <w:b/>
          <w:color w:val="FF0000"/>
        </w:rPr>
        <w:t>II</w:t>
      </w:r>
      <w:r w:rsidR="008939BC" w:rsidRPr="000615F9">
        <w:rPr>
          <w:b/>
          <w:color w:val="FF0000"/>
        </w:rPr>
        <w:t>-</w:t>
      </w:r>
      <w:r w:rsidRPr="000615F9">
        <w:rPr>
          <w:b/>
          <w:color w:val="FF0000"/>
        </w:rPr>
        <w:t>Objetivo</w:t>
      </w:r>
    </w:p>
    <w:p w:rsidR="002E6882" w:rsidRDefault="002E6882" w:rsidP="00CB0FFB">
      <w:pPr>
        <w:ind w:left="0"/>
      </w:pPr>
    </w:p>
    <w:p w:rsidR="002E6882" w:rsidRPr="00876F3F" w:rsidRDefault="002E6882" w:rsidP="00CB0FFB">
      <w:pPr>
        <w:tabs>
          <w:tab w:val="left" w:pos="567"/>
        </w:tabs>
        <w:ind w:left="567" w:hanging="284"/>
      </w:pPr>
      <w:proofErr w:type="gramStart"/>
      <w:r w:rsidRPr="00200C16">
        <w:rPr>
          <w:b/>
        </w:rPr>
        <w:t>a</w:t>
      </w:r>
      <w:proofErr w:type="gramEnd"/>
      <w:r w:rsidR="00122441">
        <w:rPr>
          <w:b/>
        </w:rPr>
        <w:t>)</w:t>
      </w:r>
      <w:r w:rsidR="00CB0FFB">
        <w:tab/>
      </w:r>
      <w:r w:rsidRPr="00876F3F">
        <w:t xml:space="preserve">Incentivar a prática do Tiro Esportivo, em âmbito </w:t>
      </w:r>
      <w:r w:rsidR="002F7E3E">
        <w:t>estadual</w:t>
      </w:r>
      <w:r w:rsidRPr="00876F3F">
        <w:t xml:space="preserve">, através de competições realizadas pelo sistema do Provas On-Line, com a unificação </w:t>
      </w:r>
      <w:r w:rsidR="00575EC6">
        <w:t>do</w:t>
      </w:r>
      <w:r w:rsidRPr="00876F3F">
        <w:t>s resultados;</w:t>
      </w:r>
    </w:p>
    <w:p w:rsidR="002E6882" w:rsidRPr="00876F3F" w:rsidRDefault="002E6882" w:rsidP="00CB0FFB">
      <w:pPr>
        <w:tabs>
          <w:tab w:val="left" w:pos="567"/>
        </w:tabs>
        <w:ind w:left="567" w:hanging="284"/>
      </w:pPr>
    </w:p>
    <w:p w:rsidR="002E6882" w:rsidRPr="00876F3F" w:rsidRDefault="002E6882" w:rsidP="00CB0FFB">
      <w:pPr>
        <w:tabs>
          <w:tab w:val="left" w:pos="567"/>
        </w:tabs>
        <w:ind w:left="567" w:hanging="284"/>
      </w:pPr>
      <w:proofErr w:type="gramStart"/>
      <w:r w:rsidRPr="00200C16">
        <w:rPr>
          <w:b/>
        </w:rPr>
        <w:t>b</w:t>
      </w:r>
      <w:r w:rsidR="00122441">
        <w:rPr>
          <w:b/>
        </w:rPr>
        <w:t>)</w:t>
      </w:r>
      <w:proofErr w:type="gramEnd"/>
      <w:r w:rsidR="00CB0FFB">
        <w:tab/>
      </w:r>
      <w:r w:rsidRPr="00876F3F">
        <w:t xml:space="preserve">Reduzir custos com deslocamentos, hospedagem e alimentação, facilitando a participação de atletas que competem na sua própria cidade ou proximidades e tendo seus resultados comparados a nível </w:t>
      </w:r>
      <w:r w:rsidR="002F7E3E">
        <w:t>estadual</w:t>
      </w:r>
      <w:r w:rsidRPr="00876F3F">
        <w:t>;</w:t>
      </w:r>
    </w:p>
    <w:p w:rsidR="002E6882" w:rsidRPr="00876F3F" w:rsidRDefault="002E6882" w:rsidP="00CB0FFB">
      <w:pPr>
        <w:tabs>
          <w:tab w:val="left" w:pos="567"/>
        </w:tabs>
        <w:ind w:left="567" w:hanging="284"/>
      </w:pPr>
    </w:p>
    <w:p w:rsidR="002E6882" w:rsidRPr="00876F3F" w:rsidRDefault="002E6882" w:rsidP="00CB0FFB">
      <w:pPr>
        <w:tabs>
          <w:tab w:val="left" w:pos="567"/>
        </w:tabs>
        <w:ind w:left="567" w:hanging="284"/>
      </w:pPr>
      <w:proofErr w:type="gramStart"/>
      <w:r w:rsidRPr="00200C16">
        <w:rPr>
          <w:b/>
        </w:rPr>
        <w:t>c</w:t>
      </w:r>
      <w:r w:rsidR="00122441">
        <w:rPr>
          <w:b/>
        </w:rPr>
        <w:t>)</w:t>
      </w:r>
      <w:proofErr w:type="gramEnd"/>
      <w:r w:rsidR="00CB0FFB">
        <w:tab/>
      </w:r>
      <w:r w:rsidRPr="00876F3F">
        <w:t xml:space="preserve">Estimular a prática do Tiro Esportivo visando </w:t>
      </w:r>
      <w:r w:rsidR="002F7E3E" w:rsidRPr="00876F3F">
        <w:t>à</w:t>
      </w:r>
      <w:r w:rsidRPr="00876F3F">
        <w:t xml:space="preserve"> captação de novos praticantes e promovendo a evolução de talentos.</w:t>
      </w:r>
    </w:p>
    <w:p w:rsidR="00B71C5B" w:rsidRDefault="00B71C5B" w:rsidP="00CB0FFB">
      <w:pPr>
        <w:ind w:left="0"/>
      </w:pPr>
    </w:p>
    <w:p w:rsidR="007E344A" w:rsidRPr="000615F9" w:rsidRDefault="002E6882" w:rsidP="00CB0FFB">
      <w:pPr>
        <w:ind w:left="0"/>
        <w:rPr>
          <w:b/>
          <w:color w:val="FF0000"/>
        </w:rPr>
      </w:pPr>
      <w:r w:rsidRPr="000615F9">
        <w:rPr>
          <w:b/>
          <w:color w:val="FF0000"/>
        </w:rPr>
        <w:t>III</w:t>
      </w:r>
      <w:r w:rsidR="008939BC" w:rsidRPr="000615F9">
        <w:rPr>
          <w:b/>
          <w:color w:val="FF0000"/>
        </w:rPr>
        <w:t>-</w:t>
      </w:r>
      <w:r w:rsidRPr="000615F9">
        <w:rPr>
          <w:b/>
          <w:color w:val="FF0000"/>
        </w:rPr>
        <w:t xml:space="preserve"> Desenvolvimento</w:t>
      </w:r>
    </w:p>
    <w:p w:rsidR="007E344A" w:rsidRDefault="007E344A" w:rsidP="00CB0FFB">
      <w:pPr>
        <w:ind w:left="0"/>
        <w:rPr>
          <w:color w:val="FF0000"/>
        </w:rPr>
      </w:pPr>
    </w:p>
    <w:p w:rsidR="000615F9" w:rsidRPr="00A57584" w:rsidRDefault="000615F9" w:rsidP="000615F9">
      <w:pPr>
        <w:tabs>
          <w:tab w:val="left" w:pos="567"/>
        </w:tabs>
        <w:ind w:left="567" w:hanging="284"/>
        <w:rPr>
          <w:b/>
        </w:rPr>
      </w:pPr>
      <w:r w:rsidRPr="00A57584">
        <w:rPr>
          <w:b/>
        </w:rPr>
        <w:t xml:space="preserve">a) </w:t>
      </w:r>
      <w:r w:rsidRPr="00A57584">
        <w:rPr>
          <w:b/>
        </w:rPr>
        <w:tab/>
        <w:t>Definições</w:t>
      </w:r>
    </w:p>
    <w:p w:rsidR="000615F9" w:rsidRDefault="000615F9" w:rsidP="000615F9">
      <w:pPr>
        <w:ind w:left="0"/>
        <w:rPr>
          <w:b/>
        </w:rPr>
      </w:pPr>
    </w:p>
    <w:p w:rsidR="000615F9" w:rsidRDefault="000615F9" w:rsidP="000615F9">
      <w:pPr>
        <w:tabs>
          <w:tab w:val="left" w:pos="851"/>
        </w:tabs>
        <w:ind w:left="851" w:hanging="285"/>
        <w:rPr>
          <w:b/>
        </w:rPr>
      </w:pPr>
      <w:r>
        <w:rPr>
          <w:b/>
        </w:rPr>
        <w:t xml:space="preserve">1. </w:t>
      </w:r>
      <w:r>
        <w:rPr>
          <w:b/>
        </w:rPr>
        <w:tab/>
        <w:t>Provas On-Line</w:t>
      </w:r>
    </w:p>
    <w:p w:rsidR="000615F9" w:rsidRPr="00E62785" w:rsidRDefault="000615F9" w:rsidP="000615F9">
      <w:pPr>
        <w:widowControl w:val="0"/>
        <w:tabs>
          <w:tab w:val="clear" w:pos="5103"/>
          <w:tab w:val="left" w:pos="851"/>
          <w:tab w:val="left" w:pos="1620"/>
        </w:tabs>
        <w:autoSpaceDE w:val="0"/>
        <w:autoSpaceDN w:val="0"/>
        <w:adjustRightInd w:val="0"/>
        <w:ind w:left="851" w:firstLine="0"/>
      </w:pPr>
      <w:proofErr w:type="gramStart"/>
      <w:r w:rsidRPr="00E62785">
        <w:t>O Provas</w:t>
      </w:r>
      <w:proofErr w:type="gramEnd"/>
      <w:r w:rsidRPr="00E62785">
        <w:t xml:space="preserve"> On-line é um sistema idealizado pela CBTE</w:t>
      </w:r>
      <w:r w:rsidR="00EC283B">
        <w:t xml:space="preserve">, que passaremos a utilizar, </w:t>
      </w:r>
      <w:r w:rsidRPr="00E62785">
        <w:t xml:space="preserve">para permitir competições entre atletas de todo o </w:t>
      </w:r>
      <w:r w:rsidR="009E41A1">
        <w:t>Rio Grande do Sul</w:t>
      </w:r>
      <w:r w:rsidRPr="00E62785">
        <w:t xml:space="preserve">, sem que haja necessidade de longas viagens e altos custos. Tudo isso é possível com a utilização de um sistema integrado ao seu banco de dados, que funciona na Internet. </w:t>
      </w:r>
    </w:p>
    <w:p w:rsidR="000615F9" w:rsidRDefault="000615F9" w:rsidP="000615F9">
      <w:pPr>
        <w:widowControl w:val="0"/>
        <w:tabs>
          <w:tab w:val="clear" w:pos="5103"/>
          <w:tab w:val="left" w:pos="851"/>
          <w:tab w:val="left" w:pos="1620"/>
        </w:tabs>
        <w:autoSpaceDE w:val="0"/>
        <w:autoSpaceDN w:val="0"/>
        <w:adjustRightInd w:val="0"/>
        <w:ind w:left="851" w:firstLine="0"/>
      </w:pPr>
    </w:p>
    <w:p w:rsidR="000615F9" w:rsidRPr="000615F9" w:rsidRDefault="000615F9" w:rsidP="000615F9">
      <w:pPr>
        <w:widowControl w:val="0"/>
        <w:tabs>
          <w:tab w:val="clear" w:pos="5103"/>
          <w:tab w:val="left" w:pos="851"/>
          <w:tab w:val="left" w:pos="1440"/>
        </w:tabs>
        <w:autoSpaceDE w:val="0"/>
        <w:autoSpaceDN w:val="0"/>
        <w:adjustRightInd w:val="0"/>
        <w:ind w:left="851" w:firstLine="0"/>
      </w:pPr>
      <w:r w:rsidRPr="00E62785">
        <w:t>A partir da implantação d</w:t>
      </w:r>
      <w:r w:rsidR="00FA47AD">
        <w:t>e</w:t>
      </w:r>
      <w:r w:rsidRPr="00E62785">
        <w:t xml:space="preserve"> Provas </w:t>
      </w:r>
      <w:proofErr w:type="spellStart"/>
      <w:r w:rsidRPr="00E62785">
        <w:t>On-line</w:t>
      </w:r>
      <w:proofErr w:type="spellEnd"/>
      <w:r w:rsidRPr="00E62785">
        <w:t xml:space="preserve">, os atletas podem participar em vários locais diferentes </w:t>
      </w:r>
      <w:r w:rsidRPr="000615F9">
        <w:t xml:space="preserve">(chamados de virtuais) e seus resultados apurados centralizadamente em uma só competição. Os resultados de cada local de competição serão remetidos à </w:t>
      </w:r>
      <w:r w:rsidR="00EC283B">
        <w:t>FGCT</w:t>
      </w:r>
      <w:r w:rsidRPr="000615F9">
        <w:t xml:space="preserve">, pelo organizador local e poderão ser acessados por todos, no site da </w:t>
      </w:r>
      <w:r w:rsidR="00EC283B">
        <w:t>Federação</w:t>
      </w:r>
      <w:r w:rsidRPr="000615F9">
        <w:t>, já devidamente apurados e classificados em suas categorias e classes.</w:t>
      </w:r>
    </w:p>
    <w:p w:rsidR="000615F9" w:rsidRDefault="000615F9" w:rsidP="000615F9">
      <w:pPr>
        <w:tabs>
          <w:tab w:val="clear" w:pos="5103"/>
          <w:tab w:val="left" w:pos="851"/>
        </w:tabs>
        <w:ind w:left="851" w:hanging="285"/>
        <w:rPr>
          <w:b/>
        </w:rPr>
      </w:pPr>
    </w:p>
    <w:p w:rsidR="000615F9" w:rsidRPr="00876F3F" w:rsidRDefault="000615F9" w:rsidP="000615F9">
      <w:pPr>
        <w:tabs>
          <w:tab w:val="left" w:pos="851"/>
        </w:tabs>
        <w:ind w:left="851" w:hanging="285"/>
      </w:pPr>
      <w:r>
        <w:rPr>
          <w:b/>
        </w:rPr>
        <w:t>2.</w:t>
      </w:r>
      <w:r>
        <w:tab/>
      </w:r>
      <w:r>
        <w:rPr>
          <w:b/>
        </w:rPr>
        <w:t>Local</w:t>
      </w:r>
    </w:p>
    <w:p w:rsidR="000615F9" w:rsidRDefault="000615F9" w:rsidP="000615F9">
      <w:pPr>
        <w:tabs>
          <w:tab w:val="left" w:pos="851"/>
        </w:tabs>
        <w:ind w:left="851" w:firstLine="0"/>
      </w:pPr>
      <w:r w:rsidRPr="00876F3F">
        <w:t xml:space="preserve">Local onde será realizado </w:t>
      </w:r>
      <w:r w:rsidR="009806B0">
        <w:t xml:space="preserve">um evento do calendário da </w:t>
      </w:r>
      <w:r w:rsidR="009F2D45">
        <w:t>FGCT</w:t>
      </w:r>
      <w:r w:rsidR="009806B0">
        <w:t xml:space="preserve">, podendo haver mais de um local </w:t>
      </w:r>
      <w:r w:rsidR="00C92B29">
        <w:t>no</w:t>
      </w:r>
      <w:bookmarkStart w:id="0" w:name="_GoBack"/>
      <w:bookmarkEnd w:id="0"/>
      <w:r w:rsidR="009806B0">
        <w:t xml:space="preserve"> estado.</w:t>
      </w:r>
    </w:p>
    <w:p w:rsidR="000615F9" w:rsidRDefault="000615F9" w:rsidP="000615F9">
      <w:pPr>
        <w:tabs>
          <w:tab w:val="left" w:pos="851"/>
        </w:tabs>
        <w:ind w:left="851" w:firstLine="0"/>
      </w:pPr>
    </w:p>
    <w:p w:rsidR="000615F9" w:rsidRPr="000615F9" w:rsidRDefault="000615F9" w:rsidP="000615F9">
      <w:pPr>
        <w:tabs>
          <w:tab w:val="left" w:pos="851"/>
        </w:tabs>
        <w:ind w:left="851" w:hanging="284"/>
        <w:rPr>
          <w:b/>
        </w:rPr>
      </w:pPr>
      <w:r w:rsidRPr="000615F9">
        <w:rPr>
          <w:b/>
        </w:rPr>
        <w:t xml:space="preserve">3.  Delegado da </w:t>
      </w:r>
      <w:r w:rsidR="009F2D45">
        <w:rPr>
          <w:b/>
        </w:rPr>
        <w:t>FGCT</w:t>
      </w:r>
    </w:p>
    <w:p w:rsidR="000615F9" w:rsidRPr="0056636F" w:rsidRDefault="000615F9" w:rsidP="000615F9">
      <w:pPr>
        <w:tabs>
          <w:tab w:val="clear" w:pos="5103"/>
          <w:tab w:val="left" w:pos="851"/>
        </w:tabs>
        <w:ind w:left="851"/>
      </w:pPr>
      <w:r w:rsidRPr="000615F9">
        <w:t xml:space="preserve">Membro da </w:t>
      </w:r>
      <w:r w:rsidR="009F2D45">
        <w:t>FGCT</w:t>
      </w:r>
      <w:r w:rsidR="009806B0">
        <w:t xml:space="preserve">, presente em todo o evento oficial da </w:t>
      </w:r>
      <w:r w:rsidR="009F2D45">
        <w:t>FGCT</w:t>
      </w:r>
      <w:r w:rsidR="009806B0">
        <w:t>,</w:t>
      </w:r>
      <w:r w:rsidRPr="000615F9">
        <w:t xml:space="preserve"> responsável pela lisura dos procedimentos relativos à aplicaçã</w:t>
      </w:r>
      <w:r w:rsidR="009806B0">
        <w:t xml:space="preserve">o das regras </w:t>
      </w:r>
      <w:r w:rsidRPr="000615F9">
        <w:t xml:space="preserve">durante a realização das provas e apuração e divulgação dos resultados. A </w:t>
      </w:r>
      <w:r w:rsidR="003B7346">
        <w:t xml:space="preserve">relação completa </w:t>
      </w:r>
      <w:r w:rsidRPr="000615F9">
        <w:t xml:space="preserve">está publicada no site da </w:t>
      </w:r>
      <w:r w:rsidR="009F2D45">
        <w:t>FGCT</w:t>
      </w:r>
      <w:r w:rsidRPr="000615F9">
        <w:t xml:space="preserve">. A </w:t>
      </w:r>
      <w:r w:rsidR="009F2D45">
        <w:t>Federa</w:t>
      </w:r>
      <w:r w:rsidRPr="000615F9">
        <w:t xml:space="preserve">ção poderá, a qualquer tempo, designar </w:t>
      </w:r>
      <w:r w:rsidR="009806B0" w:rsidRPr="0056636F">
        <w:t xml:space="preserve">ou substituir </w:t>
      </w:r>
      <w:r w:rsidRPr="0056636F">
        <w:t xml:space="preserve">delegados técnicos para os locais de prova. </w:t>
      </w:r>
    </w:p>
    <w:p w:rsidR="000615F9" w:rsidRPr="0056636F" w:rsidRDefault="000615F9" w:rsidP="000615F9">
      <w:pPr>
        <w:tabs>
          <w:tab w:val="left" w:pos="851"/>
        </w:tabs>
        <w:ind w:left="851" w:hanging="285"/>
        <w:rPr>
          <w:b/>
        </w:rPr>
      </w:pPr>
    </w:p>
    <w:p w:rsidR="000615F9" w:rsidRPr="0056636F" w:rsidRDefault="000615F9" w:rsidP="000615F9">
      <w:pPr>
        <w:tabs>
          <w:tab w:val="left" w:pos="851"/>
        </w:tabs>
        <w:ind w:left="851" w:hanging="285"/>
        <w:rPr>
          <w:b/>
        </w:rPr>
      </w:pPr>
      <w:r w:rsidRPr="0056636F">
        <w:rPr>
          <w:b/>
        </w:rPr>
        <w:t>4. Árbitro Local</w:t>
      </w:r>
    </w:p>
    <w:p w:rsidR="000615F9" w:rsidRPr="0056636F" w:rsidRDefault="000615F9" w:rsidP="000615F9">
      <w:pPr>
        <w:tabs>
          <w:tab w:val="left" w:pos="851"/>
        </w:tabs>
        <w:ind w:left="851" w:firstLine="0"/>
      </w:pPr>
      <w:r w:rsidRPr="0056636F">
        <w:t xml:space="preserve">Membro da </w:t>
      </w:r>
      <w:r w:rsidR="009E41A1">
        <w:t>FGCT</w:t>
      </w:r>
      <w:r w:rsidRPr="0056636F">
        <w:t xml:space="preserve"> com </w:t>
      </w:r>
      <w:r w:rsidR="009E41A1">
        <w:t>conhecimento em arbitragem e regulamento das provas.</w:t>
      </w:r>
    </w:p>
    <w:p w:rsidR="000615F9" w:rsidRPr="0056636F" w:rsidRDefault="000615F9" w:rsidP="000615F9">
      <w:pPr>
        <w:tabs>
          <w:tab w:val="left" w:pos="851"/>
        </w:tabs>
        <w:ind w:left="851" w:hanging="285"/>
        <w:rPr>
          <w:b/>
        </w:rPr>
      </w:pPr>
    </w:p>
    <w:p w:rsidR="000615F9" w:rsidRPr="0056636F" w:rsidRDefault="000615F9" w:rsidP="000615F9">
      <w:pPr>
        <w:tabs>
          <w:tab w:val="left" w:pos="851"/>
        </w:tabs>
        <w:ind w:left="851" w:hanging="285"/>
      </w:pPr>
      <w:r w:rsidRPr="0056636F">
        <w:rPr>
          <w:b/>
        </w:rPr>
        <w:t>5.</w:t>
      </w:r>
      <w:r w:rsidRPr="0056636F">
        <w:tab/>
      </w:r>
      <w:r w:rsidRPr="0056636F">
        <w:rPr>
          <w:b/>
        </w:rPr>
        <w:t>Provas ISSF</w:t>
      </w:r>
      <w:r w:rsidR="003C0FC8" w:rsidRPr="0056636F">
        <w:rPr>
          <w:b/>
        </w:rPr>
        <w:t xml:space="preserve"> a realizar</w:t>
      </w:r>
    </w:p>
    <w:p w:rsidR="000615F9" w:rsidRPr="00D6433F" w:rsidRDefault="000615F9" w:rsidP="000615F9">
      <w:pPr>
        <w:tabs>
          <w:tab w:val="clear" w:pos="5103"/>
          <w:tab w:val="left" w:pos="851"/>
          <w:tab w:val="left" w:pos="1620"/>
        </w:tabs>
        <w:ind w:left="851" w:firstLine="0"/>
      </w:pPr>
      <w:r w:rsidRPr="0056636F">
        <w:t>Carab</w:t>
      </w:r>
      <w:r w:rsidR="00397F0C">
        <w:t>ina de Ar Masculino/</w:t>
      </w:r>
      <w:proofErr w:type="gramStart"/>
      <w:r w:rsidR="00397F0C">
        <w:t>Feminino,</w:t>
      </w:r>
      <w:proofErr w:type="gramEnd"/>
      <w:r w:rsidRPr="0056636F">
        <w:t>Pistola de Ar Masculino</w:t>
      </w:r>
      <w:r w:rsidR="00397F0C">
        <w:t>/Feminino, Pistola 25 m Masculino/Feminino, Pistola 50 m Masculino/Feminino, Carabina Deitado Masculino/Feminino e Carabina 3 Posições Masculino/Femi</w:t>
      </w:r>
      <w:r w:rsidR="00350206">
        <w:t>ni</w:t>
      </w:r>
      <w:r w:rsidR="00397F0C">
        <w:t>no.</w:t>
      </w:r>
    </w:p>
    <w:p w:rsidR="000615F9" w:rsidRDefault="000615F9" w:rsidP="000615F9">
      <w:pPr>
        <w:tabs>
          <w:tab w:val="clear" w:pos="5103"/>
          <w:tab w:val="left" w:pos="851"/>
          <w:tab w:val="left" w:pos="1620"/>
        </w:tabs>
        <w:ind w:left="851" w:hanging="285"/>
      </w:pPr>
    </w:p>
    <w:p w:rsidR="000615F9" w:rsidRPr="0056636F" w:rsidRDefault="000615F9" w:rsidP="000615F9">
      <w:pPr>
        <w:tabs>
          <w:tab w:val="clear" w:pos="5103"/>
          <w:tab w:val="left" w:pos="-1560"/>
          <w:tab w:val="left" w:pos="851"/>
        </w:tabs>
        <w:rPr>
          <w:b/>
        </w:rPr>
      </w:pPr>
      <w:r w:rsidRPr="0056636F">
        <w:rPr>
          <w:b/>
        </w:rPr>
        <w:t>6.  Provas Especiais</w:t>
      </w:r>
      <w:r w:rsidR="003C0FC8" w:rsidRPr="0056636F">
        <w:rPr>
          <w:b/>
        </w:rPr>
        <w:t xml:space="preserve"> a realizar</w:t>
      </w:r>
    </w:p>
    <w:p w:rsidR="002372FB" w:rsidRPr="003C0FC8" w:rsidRDefault="000615F9" w:rsidP="002372FB">
      <w:pPr>
        <w:tabs>
          <w:tab w:val="clear" w:pos="5103"/>
          <w:tab w:val="left" w:pos="851"/>
        </w:tabs>
        <w:ind w:left="851" w:firstLine="0"/>
        <w:rPr>
          <w:strike/>
        </w:rPr>
      </w:pPr>
      <w:r w:rsidRPr="0000352A">
        <w:t xml:space="preserve">Duelo 20 </w:t>
      </w:r>
      <w:r w:rsidRPr="00A56328">
        <w:t xml:space="preserve">segundos, Carabina Mira Aberta de </w:t>
      </w:r>
      <w:r>
        <w:t xml:space="preserve">Ar, Carabina Mira Aberta 25m, </w:t>
      </w:r>
      <w:r w:rsidRPr="00A56328">
        <w:t>Carabina Mira Aberta 50m</w:t>
      </w:r>
      <w:r w:rsidRPr="00864430">
        <w:t>, Field Target,</w:t>
      </w:r>
    </w:p>
    <w:p w:rsidR="00A11121" w:rsidRDefault="00A11121" w:rsidP="000615F9">
      <w:pPr>
        <w:tabs>
          <w:tab w:val="clear" w:pos="5103"/>
          <w:tab w:val="left" w:pos="851"/>
        </w:tabs>
        <w:ind w:left="851" w:firstLine="0"/>
      </w:pPr>
    </w:p>
    <w:p w:rsidR="009F2D45" w:rsidRDefault="009F2D45" w:rsidP="000615F9">
      <w:pPr>
        <w:tabs>
          <w:tab w:val="clear" w:pos="5103"/>
          <w:tab w:val="left" w:pos="851"/>
        </w:tabs>
        <w:ind w:left="851" w:firstLine="0"/>
      </w:pPr>
    </w:p>
    <w:p w:rsidR="000615F9" w:rsidRPr="00A56328" w:rsidRDefault="000615F9" w:rsidP="000615F9">
      <w:pPr>
        <w:tabs>
          <w:tab w:val="left" w:pos="851"/>
        </w:tabs>
        <w:ind w:left="851" w:hanging="285"/>
      </w:pPr>
    </w:p>
    <w:p w:rsidR="000615F9" w:rsidRDefault="000D5DA4" w:rsidP="000615F9">
      <w:pPr>
        <w:tabs>
          <w:tab w:val="left" w:pos="851"/>
        </w:tabs>
        <w:ind w:left="851" w:hanging="285"/>
        <w:rPr>
          <w:b/>
        </w:rPr>
      </w:pPr>
      <w:r>
        <w:rPr>
          <w:b/>
        </w:rPr>
        <w:br w:type="page"/>
      </w:r>
      <w:r w:rsidR="000615F9">
        <w:rPr>
          <w:b/>
        </w:rPr>
        <w:lastRenderedPageBreak/>
        <w:t>7.</w:t>
      </w:r>
      <w:r w:rsidR="00FA47AD">
        <w:rPr>
          <w:b/>
        </w:rPr>
        <w:t xml:space="preserve">  </w:t>
      </w:r>
      <w:r w:rsidR="000615F9" w:rsidRPr="00D23D81">
        <w:rPr>
          <w:b/>
        </w:rPr>
        <w:t>Equipes</w:t>
      </w:r>
    </w:p>
    <w:p w:rsidR="00C62F5B" w:rsidRPr="003C1719" w:rsidRDefault="00C62F5B" w:rsidP="00C62F5B">
      <w:pPr>
        <w:ind w:left="851" w:firstLine="0"/>
        <w:rPr>
          <w:color w:val="000000"/>
        </w:rPr>
      </w:pPr>
      <w:r w:rsidRPr="003C1719">
        <w:rPr>
          <w:color w:val="000000"/>
        </w:rPr>
        <w:t xml:space="preserve">São formadas pelos </w:t>
      </w:r>
      <w:proofErr w:type="gramStart"/>
      <w:r w:rsidRPr="003C1719">
        <w:rPr>
          <w:color w:val="000000"/>
        </w:rPr>
        <w:t>3</w:t>
      </w:r>
      <w:proofErr w:type="gramEnd"/>
      <w:r w:rsidRPr="003C1719">
        <w:rPr>
          <w:color w:val="000000"/>
        </w:rPr>
        <w:t xml:space="preserve"> melhores atletas de cada </w:t>
      </w:r>
      <w:r w:rsidR="009F2D45">
        <w:rPr>
          <w:color w:val="000000"/>
        </w:rPr>
        <w:t xml:space="preserve">Clube </w:t>
      </w:r>
      <w:r w:rsidR="008E3FB3" w:rsidRPr="003C1719">
        <w:rPr>
          <w:color w:val="000000"/>
        </w:rPr>
        <w:t>em cada</w:t>
      </w:r>
      <w:r w:rsidRPr="003C1719">
        <w:rPr>
          <w:color w:val="000000"/>
        </w:rPr>
        <w:t xml:space="preserve"> prova, independente de classe e categoria</w:t>
      </w:r>
    </w:p>
    <w:p w:rsidR="00C62F5B" w:rsidRDefault="00C62F5B" w:rsidP="00CB0FFB">
      <w:pPr>
        <w:ind w:left="0"/>
        <w:rPr>
          <w:color w:val="FF0000"/>
        </w:rPr>
      </w:pPr>
    </w:p>
    <w:p w:rsidR="000615F9" w:rsidRPr="00522E29" w:rsidRDefault="00522E29" w:rsidP="00522E29">
      <w:pPr>
        <w:tabs>
          <w:tab w:val="clear" w:pos="5103"/>
          <w:tab w:val="left" w:pos="-6804"/>
          <w:tab w:val="left" w:pos="851"/>
        </w:tabs>
        <w:ind w:left="851" w:hanging="284"/>
        <w:rPr>
          <w:b/>
        </w:rPr>
      </w:pPr>
      <w:r w:rsidRPr="00522E29">
        <w:rPr>
          <w:b/>
        </w:rPr>
        <w:t xml:space="preserve">8. </w:t>
      </w:r>
      <w:r w:rsidRPr="00522E29">
        <w:rPr>
          <w:b/>
        </w:rPr>
        <w:tab/>
        <w:t>C</w:t>
      </w:r>
      <w:r>
        <w:rPr>
          <w:b/>
        </w:rPr>
        <w:t>ategorias</w:t>
      </w:r>
    </w:p>
    <w:p w:rsidR="00522E29" w:rsidRDefault="00522E29" w:rsidP="00522E29">
      <w:pPr>
        <w:ind w:left="851"/>
      </w:pPr>
      <w:r w:rsidRPr="001E78DB">
        <w:t xml:space="preserve">Todas as provas serão disputadas de forma específica para atletas masculinos e femininos, </w:t>
      </w:r>
      <w:r w:rsidR="002C41FD" w:rsidRPr="001E78DB">
        <w:t>divid</w:t>
      </w:r>
      <w:r w:rsidR="008439B0" w:rsidRPr="001E78DB">
        <w:t>id</w:t>
      </w:r>
      <w:r w:rsidR="002C41FD" w:rsidRPr="001E78DB">
        <w:t xml:space="preserve">os </w:t>
      </w:r>
      <w:r w:rsidRPr="001E78DB">
        <w:t>nas</w:t>
      </w:r>
      <w:r w:rsidRPr="0015796B">
        <w:t xml:space="preserve"> seguintes categorias</w:t>
      </w:r>
      <w:r w:rsidR="00DF4482">
        <w:t>, de acordo com a idade em que completará no ano da competição.</w:t>
      </w:r>
    </w:p>
    <w:p w:rsidR="00771ECA" w:rsidRDefault="00771ECA" w:rsidP="00522E29">
      <w:pPr>
        <w:ind w:left="851"/>
      </w:pPr>
    </w:p>
    <w:p w:rsidR="00771ECA" w:rsidRPr="0015796B" w:rsidRDefault="00771ECA" w:rsidP="00522E29">
      <w:pPr>
        <w:ind w:left="851"/>
      </w:pPr>
      <w:r>
        <w:t xml:space="preserve">As mudanças até a categoria Sênior ocorrem de forma automática de acordo com o estabelecido no parágrafo acima, no entanto, para </w:t>
      </w:r>
      <w:proofErr w:type="gramStart"/>
      <w:r>
        <w:t>as categorias Máster e Veterano</w:t>
      </w:r>
      <w:proofErr w:type="gramEnd"/>
      <w:r>
        <w:t>, a mudança só ocorrerá mediante pedido do atleta encaminhado a diretoria técnica da modalidade.</w:t>
      </w:r>
    </w:p>
    <w:p w:rsidR="00522E29" w:rsidRPr="0066208F" w:rsidRDefault="00522E29" w:rsidP="00522E29">
      <w:pPr>
        <w:tabs>
          <w:tab w:val="left" w:pos="567"/>
        </w:tabs>
        <w:ind w:left="567" w:hanging="301"/>
        <w:rPr>
          <w:b/>
        </w:rPr>
      </w:pPr>
    </w:p>
    <w:p w:rsidR="00522E29" w:rsidRPr="0066208F" w:rsidRDefault="002C41FD" w:rsidP="002C41FD">
      <w:pPr>
        <w:numPr>
          <w:ilvl w:val="1"/>
          <w:numId w:val="12"/>
        </w:numPr>
        <w:tabs>
          <w:tab w:val="clear" w:pos="5103"/>
          <w:tab w:val="left" w:pos="-6237"/>
          <w:tab w:val="left" w:pos="1276"/>
        </w:tabs>
        <w:ind w:left="1276" w:hanging="425"/>
        <w:rPr>
          <w:b/>
          <w:color w:val="000000"/>
        </w:rPr>
      </w:pPr>
      <w:r>
        <w:rPr>
          <w:b/>
          <w:snapToGrid w:val="0"/>
          <w:color w:val="000000"/>
        </w:rPr>
        <w:t xml:space="preserve">Provas ISSF e </w:t>
      </w:r>
      <w:r w:rsidR="00522E29" w:rsidRPr="0066208F">
        <w:rPr>
          <w:b/>
          <w:snapToGrid w:val="0"/>
          <w:color w:val="000000"/>
        </w:rPr>
        <w:t>Carabina Mira Aberta de Ar</w:t>
      </w:r>
    </w:p>
    <w:p w:rsidR="00522E29" w:rsidRDefault="00522E29" w:rsidP="00522E29">
      <w:pPr>
        <w:ind w:left="567" w:firstLine="993"/>
      </w:pPr>
    </w:p>
    <w:p w:rsidR="00522E29" w:rsidRPr="00F60323" w:rsidRDefault="00522E29" w:rsidP="00522E29">
      <w:pPr>
        <w:ind w:left="709" w:firstLine="567"/>
        <w:rPr>
          <w:b/>
        </w:rPr>
      </w:pPr>
      <w:r w:rsidRPr="00F60323">
        <w:rPr>
          <w:b/>
        </w:rPr>
        <w:t>Gênero Masculino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86"/>
      </w:tblGrid>
      <w:tr w:rsidR="00522E29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>Juvenil Masculino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proofErr w:type="gramStart"/>
            <w:r w:rsidRPr="00F60323">
              <w:t>até</w:t>
            </w:r>
            <w:proofErr w:type="gramEnd"/>
            <w:r w:rsidRPr="00F60323">
              <w:t xml:space="preserve"> 15 anos</w:t>
            </w:r>
          </w:p>
        </w:tc>
      </w:tr>
      <w:tr w:rsidR="00522E29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>Júnior Masculino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proofErr w:type="gramStart"/>
            <w:r w:rsidRPr="00F60323">
              <w:t>de</w:t>
            </w:r>
            <w:proofErr w:type="gramEnd"/>
            <w:r w:rsidRPr="00F60323">
              <w:t xml:space="preserve">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F60323">
                <w:t>16 a</w:t>
              </w:r>
            </w:smartTag>
            <w:r w:rsidRPr="00F60323">
              <w:t xml:space="preserve"> 20 anos</w:t>
            </w:r>
          </w:p>
        </w:tc>
      </w:tr>
      <w:tr w:rsidR="00522E29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>Sênior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 xml:space="preserve">de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F60323">
                <w:t>21 a</w:t>
              </w:r>
            </w:smartTag>
            <w:r w:rsidRPr="00F60323">
              <w:t xml:space="preserve"> 55 anos</w:t>
            </w:r>
          </w:p>
        </w:tc>
      </w:tr>
      <w:tr w:rsidR="00522E29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>Máster Masculino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 xml:space="preserve">de </w:t>
            </w:r>
            <w:smartTag w:uri="urn:schemas-microsoft-com:office:smarttags" w:element="metricconverter">
              <w:smartTagPr>
                <w:attr w:name="ProductID" w:val="56 a"/>
              </w:smartTagPr>
              <w:r w:rsidRPr="00F60323">
                <w:t>56 a</w:t>
              </w:r>
            </w:smartTag>
            <w:r w:rsidRPr="00F60323">
              <w:t xml:space="preserve"> 64 anos</w:t>
            </w:r>
          </w:p>
        </w:tc>
      </w:tr>
      <w:tr w:rsidR="00522E29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>Veterano Masculino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522E29">
            <w:pPr>
              <w:ind w:left="0" w:firstLine="0"/>
            </w:pPr>
            <w:r w:rsidRPr="00F60323">
              <w:t>a partir de 65 anos</w:t>
            </w:r>
          </w:p>
        </w:tc>
      </w:tr>
    </w:tbl>
    <w:p w:rsidR="00522E29" w:rsidRPr="00F60323" w:rsidRDefault="00522E29" w:rsidP="00522E29">
      <w:pPr>
        <w:ind w:left="852"/>
      </w:pPr>
      <w:r w:rsidRPr="00F60323">
        <w:tab/>
      </w:r>
    </w:p>
    <w:p w:rsidR="00522E29" w:rsidRPr="00F60323" w:rsidRDefault="00522E29" w:rsidP="00522E29">
      <w:pPr>
        <w:ind w:left="709" w:firstLine="567"/>
        <w:rPr>
          <w:b/>
        </w:rPr>
      </w:pPr>
      <w:r w:rsidRPr="00F60323">
        <w:rPr>
          <w:b/>
        </w:rPr>
        <w:t>Gênero Feminino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86"/>
      </w:tblGrid>
      <w:tr w:rsidR="00522E29" w:rsidRPr="00F60323" w:rsidTr="00A22957">
        <w:trPr>
          <w:trHeight w:hRule="exact" w:val="295"/>
        </w:trPr>
        <w:tc>
          <w:tcPr>
            <w:tcW w:w="2268" w:type="dxa"/>
            <w:vAlign w:val="center"/>
          </w:tcPr>
          <w:p w:rsidR="00522E29" w:rsidRPr="00F60323" w:rsidRDefault="00522E29" w:rsidP="002C41FD">
            <w:pPr>
              <w:ind w:left="34"/>
            </w:pPr>
            <w:r w:rsidRPr="00F60323">
              <w:t>Juvenil Feminino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2C41FD">
            <w:pPr>
              <w:ind w:left="0"/>
            </w:pPr>
            <w:r w:rsidRPr="00F60323">
              <w:t>até 15 anos</w:t>
            </w:r>
          </w:p>
        </w:tc>
      </w:tr>
      <w:tr w:rsidR="00522E29" w:rsidRPr="00F60323" w:rsidTr="00A22957">
        <w:trPr>
          <w:trHeight w:hRule="exact" w:val="295"/>
        </w:trPr>
        <w:tc>
          <w:tcPr>
            <w:tcW w:w="2268" w:type="dxa"/>
            <w:vAlign w:val="center"/>
          </w:tcPr>
          <w:p w:rsidR="00522E29" w:rsidRPr="00F60323" w:rsidRDefault="00522E29" w:rsidP="002C41FD">
            <w:pPr>
              <w:ind w:left="34"/>
            </w:pPr>
            <w:smartTag w:uri="urn:schemas-microsoft-com:office:smarttags" w:element="PersonName">
              <w:r w:rsidRPr="00F60323">
                <w:t>Jú</w:t>
              </w:r>
            </w:smartTag>
            <w:r w:rsidRPr="00F60323">
              <w:t>nior Feminino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2C41FD">
            <w:pPr>
              <w:ind w:left="0"/>
            </w:pPr>
            <w:r w:rsidRPr="00F60323">
              <w:t xml:space="preserve">de </w:t>
            </w:r>
            <w:smartTag w:uri="urn:schemas-microsoft-com:office:smarttags" w:element="metricconverter">
              <w:smartTagPr>
                <w:attr w:name="ProductID" w:val="16 a"/>
              </w:smartTagPr>
              <w:r w:rsidRPr="00F60323">
                <w:t>16 a</w:t>
              </w:r>
            </w:smartTag>
            <w:r w:rsidRPr="00F60323">
              <w:t xml:space="preserve"> 20 anos</w:t>
            </w:r>
          </w:p>
        </w:tc>
      </w:tr>
      <w:tr w:rsidR="00522E29" w:rsidRPr="00F60323" w:rsidTr="00A22957">
        <w:trPr>
          <w:trHeight w:hRule="exact" w:val="295"/>
        </w:trPr>
        <w:tc>
          <w:tcPr>
            <w:tcW w:w="2268" w:type="dxa"/>
            <w:vAlign w:val="center"/>
          </w:tcPr>
          <w:p w:rsidR="00522E29" w:rsidRPr="00F60323" w:rsidRDefault="00522E29" w:rsidP="002C41FD">
            <w:pPr>
              <w:ind w:left="34"/>
            </w:pPr>
            <w:r w:rsidRPr="00F60323">
              <w:t>Dama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2C41FD">
            <w:pPr>
              <w:ind w:left="0"/>
            </w:pPr>
            <w:r w:rsidRPr="00F60323">
              <w:t xml:space="preserve">de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F60323">
                <w:t>21 a</w:t>
              </w:r>
            </w:smartTag>
            <w:r w:rsidRPr="00F60323">
              <w:t xml:space="preserve"> 55 anos</w:t>
            </w:r>
          </w:p>
        </w:tc>
      </w:tr>
      <w:tr w:rsidR="00522E29" w:rsidRPr="00F60323" w:rsidTr="00A22957">
        <w:trPr>
          <w:trHeight w:hRule="exact" w:val="295"/>
        </w:trPr>
        <w:tc>
          <w:tcPr>
            <w:tcW w:w="2268" w:type="dxa"/>
            <w:vAlign w:val="center"/>
          </w:tcPr>
          <w:p w:rsidR="00522E29" w:rsidRPr="00F60323" w:rsidRDefault="00522E29" w:rsidP="002C41FD">
            <w:pPr>
              <w:ind w:left="34"/>
            </w:pPr>
            <w:r w:rsidRPr="00F60323">
              <w:t>Máster Feminino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2C41FD">
            <w:pPr>
              <w:ind w:left="0"/>
            </w:pPr>
            <w:r w:rsidRPr="00F60323">
              <w:t>a partir de 56 anos</w:t>
            </w:r>
          </w:p>
        </w:tc>
      </w:tr>
    </w:tbl>
    <w:p w:rsidR="00522E29" w:rsidRPr="00F60323" w:rsidRDefault="00522E29" w:rsidP="00522E29">
      <w:pPr>
        <w:ind w:left="852"/>
      </w:pPr>
    </w:p>
    <w:p w:rsidR="00522E29" w:rsidRPr="00F60323" w:rsidRDefault="00522E29" w:rsidP="00522E29">
      <w:pPr>
        <w:ind w:left="709" w:firstLine="567"/>
        <w:rPr>
          <w:b/>
        </w:rPr>
      </w:pPr>
      <w:r w:rsidRPr="00F60323">
        <w:rPr>
          <w:b/>
        </w:rPr>
        <w:t>Portadores de necessidades especiais (Masculino e Feminino)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86"/>
      </w:tblGrid>
      <w:tr w:rsidR="00522E29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522E29" w:rsidRPr="00F60323" w:rsidRDefault="00522E29" w:rsidP="002C41FD">
            <w:pPr>
              <w:ind w:left="34"/>
            </w:pPr>
            <w:r w:rsidRPr="00F60323">
              <w:t>Para-atleta</w:t>
            </w:r>
          </w:p>
        </w:tc>
        <w:tc>
          <w:tcPr>
            <w:tcW w:w="3686" w:type="dxa"/>
            <w:vAlign w:val="center"/>
          </w:tcPr>
          <w:p w:rsidR="00522E29" w:rsidRPr="00F60323" w:rsidRDefault="00522E29" w:rsidP="002C41FD">
            <w:pPr>
              <w:ind w:left="34"/>
            </w:pPr>
            <w:r w:rsidRPr="00F60323">
              <w:t>todas as idades</w:t>
            </w:r>
          </w:p>
        </w:tc>
      </w:tr>
    </w:tbl>
    <w:p w:rsidR="00522E29" w:rsidRDefault="00522E29" w:rsidP="00522E29">
      <w:pPr>
        <w:tabs>
          <w:tab w:val="clear" w:pos="5103"/>
        </w:tabs>
        <w:ind w:left="1560" w:firstLine="0"/>
      </w:pPr>
    </w:p>
    <w:p w:rsidR="00522E29" w:rsidRPr="00092C37" w:rsidRDefault="00522E29" w:rsidP="002C41FD">
      <w:pPr>
        <w:numPr>
          <w:ilvl w:val="1"/>
          <w:numId w:val="12"/>
        </w:numPr>
        <w:tabs>
          <w:tab w:val="clear" w:pos="5103"/>
          <w:tab w:val="left" w:pos="1276"/>
        </w:tabs>
        <w:ind w:left="1276" w:hanging="425"/>
        <w:rPr>
          <w:b/>
          <w:color w:val="000000"/>
        </w:rPr>
      </w:pPr>
      <w:r w:rsidRPr="0066208F">
        <w:rPr>
          <w:b/>
          <w:snapToGrid w:val="0"/>
        </w:rPr>
        <w:t>Carabina Mira Aberta 25m, Carabina Mira Aberta 50m e Duelo 20 Segundos</w:t>
      </w:r>
    </w:p>
    <w:p w:rsidR="00522E29" w:rsidRDefault="00522E29" w:rsidP="00522E29">
      <w:pPr>
        <w:pStyle w:val="PargrafodaLista"/>
        <w:tabs>
          <w:tab w:val="left" w:pos="567"/>
        </w:tabs>
        <w:ind w:left="1494" w:firstLine="0"/>
      </w:pPr>
    </w:p>
    <w:p w:rsidR="002C41FD" w:rsidRPr="00F60323" w:rsidRDefault="002C41FD" w:rsidP="002C41FD">
      <w:pPr>
        <w:ind w:left="709" w:firstLine="567"/>
        <w:rPr>
          <w:b/>
        </w:rPr>
      </w:pPr>
      <w:r w:rsidRPr="00F60323">
        <w:rPr>
          <w:b/>
        </w:rPr>
        <w:t>Gênero Masculino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86"/>
      </w:tblGrid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0" w:firstLine="0"/>
            </w:pPr>
            <w:r w:rsidRPr="00F60323">
              <w:t>Júnior Masculino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0" w:firstLine="0"/>
            </w:pPr>
            <w:r>
              <w:t>até</w:t>
            </w:r>
            <w:r w:rsidRPr="00F60323">
              <w:t xml:space="preserve"> 20 anos</w:t>
            </w:r>
          </w:p>
        </w:tc>
      </w:tr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0" w:firstLine="0"/>
            </w:pPr>
            <w:r w:rsidRPr="00F60323">
              <w:t>Sênior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0" w:firstLine="0"/>
            </w:pPr>
            <w:r w:rsidRPr="00F60323">
              <w:t xml:space="preserve">de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F60323">
                <w:t>21 a</w:t>
              </w:r>
            </w:smartTag>
            <w:r w:rsidRPr="00F60323">
              <w:t xml:space="preserve"> 55 anos</w:t>
            </w:r>
          </w:p>
        </w:tc>
      </w:tr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0" w:firstLine="0"/>
            </w:pPr>
            <w:r w:rsidRPr="00F60323">
              <w:t>Máster Masculino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0" w:firstLine="0"/>
            </w:pPr>
            <w:r>
              <w:t>a partir</w:t>
            </w:r>
            <w:r w:rsidRPr="00F60323">
              <w:t xml:space="preserve"> 56 </w:t>
            </w:r>
            <w:r>
              <w:t>anos</w:t>
            </w:r>
          </w:p>
        </w:tc>
      </w:tr>
    </w:tbl>
    <w:p w:rsidR="002C41FD" w:rsidRPr="00F60323" w:rsidRDefault="002C41FD" w:rsidP="002C41FD">
      <w:pPr>
        <w:ind w:left="852"/>
      </w:pPr>
      <w:r w:rsidRPr="00F60323">
        <w:tab/>
      </w:r>
    </w:p>
    <w:p w:rsidR="002C41FD" w:rsidRPr="00F60323" w:rsidRDefault="002C41FD" w:rsidP="002C41FD">
      <w:pPr>
        <w:ind w:left="709" w:firstLine="567"/>
        <w:rPr>
          <w:b/>
        </w:rPr>
      </w:pPr>
      <w:r w:rsidRPr="00F60323">
        <w:rPr>
          <w:b/>
        </w:rPr>
        <w:t>Gênero Feminino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86"/>
      </w:tblGrid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34"/>
            </w:pPr>
            <w:r w:rsidRPr="00F60323">
              <w:t>Júnior Feminino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0"/>
            </w:pPr>
            <w:r>
              <w:t>até</w:t>
            </w:r>
            <w:r w:rsidRPr="00F60323">
              <w:t xml:space="preserve"> 20 anos</w:t>
            </w:r>
          </w:p>
        </w:tc>
      </w:tr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34"/>
            </w:pPr>
            <w:r w:rsidRPr="00F60323">
              <w:t>Dama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0"/>
            </w:pPr>
            <w:r w:rsidRPr="00F60323">
              <w:t xml:space="preserve">de </w:t>
            </w:r>
            <w:smartTag w:uri="urn:schemas-microsoft-com:office:smarttags" w:element="metricconverter">
              <w:smartTagPr>
                <w:attr w:name="ProductID" w:val="21 a"/>
              </w:smartTagPr>
              <w:r w:rsidRPr="00F60323">
                <w:t>21 a</w:t>
              </w:r>
            </w:smartTag>
            <w:r w:rsidRPr="00F60323">
              <w:t xml:space="preserve"> 55 anos</w:t>
            </w:r>
          </w:p>
        </w:tc>
      </w:tr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34"/>
            </w:pPr>
            <w:r w:rsidRPr="00F60323">
              <w:t>Máster Feminino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0"/>
            </w:pPr>
            <w:r w:rsidRPr="00F60323">
              <w:t>a partir de 56 anos</w:t>
            </w:r>
          </w:p>
        </w:tc>
      </w:tr>
    </w:tbl>
    <w:p w:rsidR="002C41FD" w:rsidRPr="00F60323" w:rsidRDefault="002C41FD" w:rsidP="002C41FD">
      <w:pPr>
        <w:ind w:left="852"/>
      </w:pPr>
    </w:p>
    <w:p w:rsidR="002C41FD" w:rsidRPr="00F60323" w:rsidRDefault="002C41FD" w:rsidP="002C41FD">
      <w:pPr>
        <w:ind w:left="709" w:firstLine="567"/>
        <w:rPr>
          <w:b/>
        </w:rPr>
      </w:pPr>
      <w:r w:rsidRPr="00F60323">
        <w:rPr>
          <w:b/>
        </w:rPr>
        <w:t>Portadores de necessidades especiais (Masculino e Feminino)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86"/>
      </w:tblGrid>
      <w:tr w:rsidR="002C41FD" w:rsidRPr="00F60323" w:rsidTr="00A22957">
        <w:trPr>
          <w:trHeight w:hRule="exact" w:val="312"/>
        </w:trPr>
        <w:tc>
          <w:tcPr>
            <w:tcW w:w="2268" w:type="dxa"/>
            <w:vAlign w:val="center"/>
          </w:tcPr>
          <w:p w:rsidR="002C41FD" w:rsidRPr="00F60323" w:rsidRDefault="002C41FD" w:rsidP="00B04031">
            <w:pPr>
              <w:ind w:left="34"/>
            </w:pPr>
            <w:r w:rsidRPr="00F60323">
              <w:t>Para-atleta</w:t>
            </w:r>
          </w:p>
        </w:tc>
        <w:tc>
          <w:tcPr>
            <w:tcW w:w="3686" w:type="dxa"/>
            <w:vAlign w:val="center"/>
          </w:tcPr>
          <w:p w:rsidR="002C41FD" w:rsidRPr="00F60323" w:rsidRDefault="002C41FD" w:rsidP="00B04031">
            <w:pPr>
              <w:ind w:left="34"/>
            </w:pPr>
            <w:r w:rsidRPr="00F60323">
              <w:t>todas as idades</w:t>
            </w:r>
          </w:p>
        </w:tc>
      </w:tr>
    </w:tbl>
    <w:p w:rsidR="002C41FD" w:rsidRDefault="002C41FD" w:rsidP="00522E29">
      <w:pPr>
        <w:pStyle w:val="PargrafodaLista"/>
        <w:tabs>
          <w:tab w:val="left" w:pos="567"/>
        </w:tabs>
        <w:ind w:left="1494" w:firstLine="0"/>
      </w:pPr>
    </w:p>
    <w:p w:rsidR="00522E29" w:rsidRDefault="00522E29" w:rsidP="00522E29">
      <w:pPr>
        <w:ind w:left="567"/>
        <w:rPr>
          <w:b/>
        </w:rPr>
      </w:pPr>
    </w:p>
    <w:p w:rsidR="00522E29" w:rsidRDefault="00522E29" w:rsidP="00522E29">
      <w:pPr>
        <w:tabs>
          <w:tab w:val="clear" w:pos="5103"/>
          <w:tab w:val="left" w:pos="1134"/>
        </w:tabs>
        <w:ind w:left="1571" w:firstLine="0"/>
        <w:rPr>
          <w:b/>
          <w:snapToGrid w:val="0"/>
          <w:color w:val="FF0000"/>
        </w:rPr>
      </w:pPr>
    </w:p>
    <w:p w:rsidR="002A31C6" w:rsidRPr="00F60323" w:rsidRDefault="002A31C6" w:rsidP="002A31C6">
      <w:pPr>
        <w:tabs>
          <w:tab w:val="clear" w:pos="5103"/>
          <w:tab w:val="left" w:pos="851"/>
        </w:tabs>
        <w:ind w:left="851" w:hanging="284"/>
        <w:rPr>
          <w:b/>
        </w:rPr>
      </w:pPr>
      <w:r>
        <w:rPr>
          <w:b/>
        </w:rPr>
        <w:t>9.</w:t>
      </w:r>
      <w:r w:rsidRPr="00F60323">
        <w:rPr>
          <w:b/>
        </w:rPr>
        <w:t>Classes</w:t>
      </w:r>
    </w:p>
    <w:p w:rsidR="002A31C6" w:rsidRDefault="002A31C6" w:rsidP="002A31C6">
      <w:pPr>
        <w:ind w:left="851"/>
      </w:pPr>
      <w:r>
        <w:t xml:space="preserve">Algumas provas são divididas em classes, devido ao grande numero de participantes e à variação de pontuação de seus competidores. A inserção dos atletas em sua classe acontece </w:t>
      </w:r>
      <w:r w:rsidR="00840774">
        <w:t>nestas</w:t>
      </w:r>
      <w:r>
        <w:t xml:space="preserve"> situações:</w:t>
      </w:r>
    </w:p>
    <w:p w:rsidR="00FA47AD" w:rsidRDefault="00FA47AD" w:rsidP="002A31C6">
      <w:pPr>
        <w:ind w:left="851"/>
      </w:pPr>
    </w:p>
    <w:p w:rsidR="002A31C6" w:rsidRDefault="002A31C6" w:rsidP="002A31C6"/>
    <w:p w:rsidR="002A31C6" w:rsidRPr="00A22957" w:rsidRDefault="002A31C6" w:rsidP="002A31C6">
      <w:pPr>
        <w:tabs>
          <w:tab w:val="clear" w:pos="5103"/>
          <w:tab w:val="left" w:pos="1276"/>
        </w:tabs>
        <w:ind w:left="1276" w:hanging="426"/>
        <w:rPr>
          <w:b/>
        </w:rPr>
      </w:pPr>
      <w:r w:rsidRPr="00A22957">
        <w:rPr>
          <w:b/>
        </w:rPr>
        <w:lastRenderedPageBreak/>
        <w:t>9.1) Mecanismos de Classificação</w:t>
      </w:r>
    </w:p>
    <w:p w:rsidR="000D5DA4" w:rsidRDefault="002A31C6" w:rsidP="002A31C6">
      <w:pPr>
        <w:numPr>
          <w:ilvl w:val="0"/>
          <w:numId w:val="13"/>
        </w:numPr>
        <w:tabs>
          <w:tab w:val="clear" w:pos="5103"/>
          <w:tab w:val="left" w:pos="1560"/>
        </w:tabs>
        <w:ind w:left="1560" w:hanging="284"/>
      </w:pPr>
      <w:r w:rsidRPr="00F36DD1">
        <w:rPr>
          <w:u w:val="single"/>
        </w:rPr>
        <w:t>Atletas nunca antes classificados</w:t>
      </w:r>
      <w:r w:rsidR="000D5DA4">
        <w:rPr>
          <w:u w:val="single"/>
        </w:rPr>
        <w:t xml:space="preserve"> ou não participante da prova no ano anterior</w:t>
      </w:r>
    </w:p>
    <w:p w:rsidR="002A31C6" w:rsidRDefault="002A31C6" w:rsidP="000D5DA4">
      <w:pPr>
        <w:tabs>
          <w:tab w:val="clear" w:pos="5103"/>
          <w:tab w:val="left" w:pos="1560"/>
        </w:tabs>
        <w:ind w:left="1560" w:firstLine="0"/>
      </w:pPr>
      <w:r>
        <w:t>Sua classificação é automática feita depois do seu primeiro resultado na prova. A partir dai, ele segue durante todo o ano de competição dentro dessa classe.</w:t>
      </w:r>
    </w:p>
    <w:p w:rsidR="002A31C6" w:rsidRDefault="002A31C6" w:rsidP="002A31C6">
      <w:pPr>
        <w:tabs>
          <w:tab w:val="left" w:pos="1560"/>
        </w:tabs>
        <w:ind w:left="1560" w:hanging="284"/>
      </w:pPr>
    </w:p>
    <w:p w:rsidR="000D5DA4" w:rsidRDefault="002A31C6" w:rsidP="002A31C6">
      <w:pPr>
        <w:numPr>
          <w:ilvl w:val="0"/>
          <w:numId w:val="13"/>
        </w:numPr>
        <w:tabs>
          <w:tab w:val="clear" w:pos="5103"/>
          <w:tab w:val="left" w:pos="1560"/>
        </w:tabs>
        <w:ind w:left="1560" w:hanging="284"/>
      </w:pPr>
      <w:r w:rsidRPr="00F36DD1">
        <w:rPr>
          <w:u w:val="single"/>
        </w:rPr>
        <w:t>Atletas que estão numa classe e já fazem pontuação de uma classe superior</w:t>
      </w:r>
    </w:p>
    <w:p w:rsidR="002A31C6" w:rsidRDefault="002A31C6" w:rsidP="000D5DA4">
      <w:pPr>
        <w:tabs>
          <w:tab w:val="clear" w:pos="5103"/>
          <w:tab w:val="left" w:pos="1560"/>
        </w:tabs>
        <w:ind w:left="1560" w:firstLine="0"/>
      </w:pPr>
      <w:r>
        <w:t xml:space="preserve">No ano que o atleta fizer uma única prova com pontuação que o colocaria numa classe superior, no ano seguinte, automaticamente, ele inicia </w:t>
      </w:r>
      <w:r w:rsidR="00840774">
        <w:t>na</w:t>
      </w:r>
      <w:r>
        <w:t xml:space="preserve"> classe superior e não pode mais retornar.</w:t>
      </w:r>
    </w:p>
    <w:p w:rsidR="002A31C6" w:rsidRDefault="002A31C6" w:rsidP="002A31C6">
      <w:pPr>
        <w:tabs>
          <w:tab w:val="left" w:pos="1560"/>
        </w:tabs>
        <w:ind w:left="1560" w:hanging="284"/>
      </w:pPr>
    </w:p>
    <w:p w:rsidR="000D5DA4" w:rsidRDefault="002A31C6" w:rsidP="002A31C6">
      <w:pPr>
        <w:numPr>
          <w:ilvl w:val="0"/>
          <w:numId w:val="13"/>
        </w:numPr>
        <w:tabs>
          <w:tab w:val="clear" w:pos="5103"/>
          <w:tab w:val="left" w:pos="1560"/>
        </w:tabs>
        <w:ind w:left="1560" w:hanging="284"/>
      </w:pPr>
      <w:r w:rsidRPr="00F36DD1">
        <w:rPr>
          <w:u w:val="single"/>
        </w:rPr>
        <w:t>Atletas que querem voluntariamente, subir de classe</w:t>
      </w:r>
    </w:p>
    <w:p w:rsidR="002A31C6" w:rsidRPr="00F62833" w:rsidRDefault="002A31C6" w:rsidP="000D5DA4">
      <w:pPr>
        <w:tabs>
          <w:tab w:val="clear" w:pos="5103"/>
          <w:tab w:val="left" w:pos="1560"/>
        </w:tabs>
        <w:ind w:left="1560" w:firstLine="0"/>
      </w:pPr>
      <w:r>
        <w:t xml:space="preserve">Atletas que desejarem competir em uma classe superior a que estiver classificado deverá, antes da primeira prova do ano, fazer esse pedido por e-mail à </w:t>
      </w:r>
      <w:r w:rsidR="00AE35B1">
        <w:t>FGCT</w:t>
      </w:r>
      <w:r>
        <w:t>. O contrario não será permitido, ou seja, desejar competir numa classe inferior à que estiver classificado.</w:t>
      </w:r>
    </w:p>
    <w:p w:rsidR="002A31C6" w:rsidRDefault="002A31C6" w:rsidP="002A31C6">
      <w:pPr>
        <w:ind w:left="1136"/>
      </w:pPr>
    </w:p>
    <w:p w:rsidR="002A31C6" w:rsidRPr="00A22957" w:rsidRDefault="002A31C6" w:rsidP="002A31C6">
      <w:pPr>
        <w:tabs>
          <w:tab w:val="clear" w:pos="5103"/>
          <w:tab w:val="left" w:pos="1276"/>
        </w:tabs>
        <w:ind w:left="1276" w:hanging="425"/>
        <w:rPr>
          <w:b/>
        </w:rPr>
      </w:pPr>
      <w:r w:rsidRPr="00A22957">
        <w:rPr>
          <w:b/>
        </w:rPr>
        <w:t xml:space="preserve">9.2) </w:t>
      </w:r>
      <w:r w:rsidRPr="00A22957">
        <w:rPr>
          <w:b/>
        </w:rPr>
        <w:tab/>
        <w:t>Provas com Classificação por Classe</w:t>
      </w:r>
    </w:p>
    <w:p w:rsidR="002A31C6" w:rsidRDefault="002A31C6" w:rsidP="00A22957">
      <w:pPr>
        <w:ind w:left="1276"/>
      </w:pPr>
      <w:r>
        <w:t xml:space="preserve">Seguem as provas que terão </w:t>
      </w:r>
      <w:r w:rsidR="00A22957">
        <w:t>classificação</w:t>
      </w:r>
      <w:r>
        <w:t xml:space="preserve"> por classe, observando as categorias que se dividirão.  As provas não citadas neste item não terão divisão por classe.</w:t>
      </w:r>
    </w:p>
    <w:p w:rsidR="00A22957" w:rsidRPr="00F60323" w:rsidRDefault="00A22957" w:rsidP="00A22957">
      <w:pPr>
        <w:ind w:left="1276"/>
      </w:pPr>
    </w:p>
    <w:p w:rsidR="002A31C6" w:rsidRPr="00F60323" w:rsidRDefault="002A31C6" w:rsidP="00A22957">
      <w:pPr>
        <w:tabs>
          <w:tab w:val="left" w:pos="1276"/>
        </w:tabs>
        <w:ind w:left="1276" w:firstLine="0"/>
        <w:rPr>
          <w:b/>
        </w:rPr>
      </w:pPr>
      <w:r w:rsidRPr="00F60323">
        <w:rPr>
          <w:b/>
        </w:rPr>
        <w:t>Carabina de Ar Masculino - 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2A31C6">
            <w:pPr>
              <w:ind w:left="0" w:firstLine="0"/>
            </w:pPr>
            <w:r>
              <w:t xml:space="preserve">Classe </w:t>
            </w:r>
            <w:r w:rsidRPr="00F60323">
              <w:t>A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2A31C6">
            <w:pPr>
              <w:ind w:left="34" w:firstLine="0"/>
            </w:pPr>
            <w:r w:rsidRPr="00F60323">
              <w:t>acima de 570 Pontos</w:t>
            </w:r>
          </w:p>
        </w:tc>
      </w:tr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2A31C6">
            <w:pPr>
              <w:ind w:left="0" w:firstLine="0"/>
            </w:pPr>
            <w:r>
              <w:t xml:space="preserve">Classe </w:t>
            </w:r>
            <w:r w:rsidRPr="00F60323">
              <w:t>B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2A31C6">
            <w:pPr>
              <w:ind w:left="0"/>
            </w:pPr>
            <w:proofErr w:type="gramStart"/>
            <w:r w:rsidRPr="00F60323">
              <w:t>de</w:t>
            </w:r>
            <w:proofErr w:type="gramEnd"/>
            <w:r w:rsidRPr="00F60323">
              <w:t xml:space="preserve"> 549 até 570 Pontos</w:t>
            </w:r>
          </w:p>
        </w:tc>
      </w:tr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2A31C6">
            <w:pPr>
              <w:ind w:left="0" w:firstLine="0"/>
            </w:pPr>
            <w:r>
              <w:t xml:space="preserve">Classe </w:t>
            </w:r>
            <w:r w:rsidRPr="00F60323">
              <w:t>C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2A31C6">
            <w:pPr>
              <w:ind w:left="0" w:firstLine="0"/>
            </w:pPr>
            <w:r w:rsidRPr="00F60323">
              <w:t>até 548 Pontos</w:t>
            </w:r>
          </w:p>
        </w:tc>
      </w:tr>
    </w:tbl>
    <w:p w:rsidR="002A31C6" w:rsidRPr="00F60323" w:rsidRDefault="002A31C6" w:rsidP="002A31C6">
      <w:pPr>
        <w:ind w:left="1064"/>
      </w:pPr>
    </w:p>
    <w:p w:rsidR="002A31C6" w:rsidRPr="00F60323" w:rsidRDefault="002A31C6" w:rsidP="00A22957">
      <w:pPr>
        <w:tabs>
          <w:tab w:val="left" w:pos="1276"/>
        </w:tabs>
        <w:ind w:left="1276" w:firstLine="0"/>
        <w:rPr>
          <w:b/>
        </w:rPr>
      </w:pPr>
      <w:r w:rsidRPr="00F60323">
        <w:rPr>
          <w:b/>
        </w:rPr>
        <w:t>Carabina de Ar Feminino - Dama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/>
            </w:pPr>
            <w:r>
              <w:t>Classe</w:t>
            </w:r>
            <w:r w:rsidRPr="00F60323">
              <w:t xml:space="preserve"> A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0" w:firstLine="34"/>
            </w:pPr>
            <w:proofErr w:type="gramStart"/>
            <w:r w:rsidRPr="00F60323">
              <w:t>acima</w:t>
            </w:r>
            <w:proofErr w:type="gramEnd"/>
            <w:r w:rsidRPr="00F60323">
              <w:t xml:space="preserve"> de 365 Pontos </w:t>
            </w:r>
          </w:p>
        </w:tc>
      </w:tr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/>
            </w:pPr>
            <w:r>
              <w:t xml:space="preserve">Classe </w:t>
            </w:r>
            <w:r w:rsidRPr="00F60323">
              <w:t>B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0" w:firstLine="34"/>
            </w:pPr>
            <w:r w:rsidRPr="00F60323">
              <w:t>até 365 Pontos</w:t>
            </w:r>
          </w:p>
        </w:tc>
      </w:tr>
    </w:tbl>
    <w:p w:rsidR="002A31C6" w:rsidRPr="00F60323" w:rsidRDefault="002A31C6" w:rsidP="002A31C6">
      <w:pPr>
        <w:ind w:left="568" w:firstLine="284"/>
      </w:pPr>
    </w:p>
    <w:p w:rsidR="002A31C6" w:rsidRPr="00F60323" w:rsidRDefault="002A31C6" w:rsidP="00A22957">
      <w:pPr>
        <w:tabs>
          <w:tab w:val="left" w:pos="1276"/>
        </w:tabs>
        <w:ind w:left="1276" w:firstLine="0"/>
        <w:rPr>
          <w:b/>
        </w:rPr>
      </w:pPr>
      <w:r w:rsidRPr="00F60323">
        <w:rPr>
          <w:b/>
        </w:rPr>
        <w:t>Pistola de Ar Masculino - 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/>
            </w:pPr>
            <w:r>
              <w:t xml:space="preserve">Classe </w:t>
            </w:r>
            <w:r w:rsidRPr="00F60323">
              <w:t>A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34"/>
            </w:pPr>
            <w:r w:rsidRPr="00F60323">
              <w:t>acima de 562 Pontos</w:t>
            </w:r>
          </w:p>
        </w:tc>
      </w:tr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/>
            </w:pPr>
            <w:r>
              <w:t xml:space="preserve">Classe </w:t>
            </w:r>
            <w:r w:rsidRPr="00F60323">
              <w:t>B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34"/>
            </w:pPr>
            <w:r w:rsidRPr="00F60323">
              <w:t>de 539 até 562 Pontos</w:t>
            </w:r>
          </w:p>
        </w:tc>
      </w:tr>
      <w:tr w:rsidR="002A31C6" w:rsidRPr="00F60323" w:rsidTr="004B444A">
        <w:trPr>
          <w:trHeight w:hRule="exact" w:val="312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/>
            </w:pPr>
            <w:r>
              <w:t>Classe</w:t>
            </w:r>
            <w:r w:rsidRPr="00F60323">
              <w:t xml:space="preserve"> C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34"/>
            </w:pPr>
            <w:r w:rsidRPr="00F60323">
              <w:t>até 538 Pontos</w:t>
            </w:r>
          </w:p>
        </w:tc>
      </w:tr>
    </w:tbl>
    <w:p w:rsidR="002A31C6" w:rsidRPr="00F60323" w:rsidRDefault="002A31C6" w:rsidP="002A31C6">
      <w:pPr>
        <w:ind w:left="568" w:firstLine="284"/>
      </w:pPr>
    </w:p>
    <w:p w:rsidR="002A31C6" w:rsidRPr="00F60323" w:rsidRDefault="002A31C6" w:rsidP="00A22957">
      <w:pPr>
        <w:tabs>
          <w:tab w:val="left" w:pos="1276"/>
        </w:tabs>
        <w:ind w:left="1276" w:firstLine="0"/>
        <w:rPr>
          <w:b/>
        </w:rPr>
      </w:pPr>
      <w:r w:rsidRPr="00F60323">
        <w:rPr>
          <w:b/>
        </w:rPr>
        <w:t>Pistola de Ar Feminino - Dama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2A31C6" w:rsidRPr="00F60323" w:rsidTr="004B444A">
        <w:trPr>
          <w:trHeight w:val="330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 w:firstLine="0"/>
            </w:pPr>
            <w:r>
              <w:t xml:space="preserve">Classe </w:t>
            </w:r>
            <w:r w:rsidRPr="00F60323">
              <w:t>A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0"/>
            </w:pPr>
            <w:r w:rsidRPr="00F60323">
              <w:t xml:space="preserve">acima de 359 Pontos </w:t>
            </w:r>
          </w:p>
        </w:tc>
      </w:tr>
      <w:tr w:rsidR="002A31C6" w:rsidRPr="00F60323" w:rsidTr="004B444A">
        <w:trPr>
          <w:trHeight w:val="330"/>
        </w:trPr>
        <w:tc>
          <w:tcPr>
            <w:tcW w:w="1843" w:type="dxa"/>
            <w:vAlign w:val="center"/>
          </w:tcPr>
          <w:p w:rsidR="002A31C6" w:rsidRPr="00F60323" w:rsidRDefault="002A31C6" w:rsidP="00A22957">
            <w:pPr>
              <w:ind w:left="34" w:firstLine="0"/>
            </w:pPr>
            <w:r>
              <w:t xml:space="preserve">Classe </w:t>
            </w:r>
            <w:r w:rsidRPr="00F60323">
              <w:t>B</w:t>
            </w:r>
          </w:p>
        </w:tc>
        <w:tc>
          <w:tcPr>
            <w:tcW w:w="3685" w:type="dxa"/>
            <w:vAlign w:val="center"/>
          </w:tcPr>
          <w:p w:rsidR="002A31C6" w:rsidRPr="00F60323" w:rsidRDefault="002A31C6" w:rsidP="00A22957">
            <w:pPr>
              <w:ind w:left="0"/>
            </w:pPr>
            <w:r w:rsidRPr="00F60323">
              <w:t>até 359 Pontos</w:t>
            </w:r>
          </w:p>
        </w:tc>
      </w:tr>
    </w:tbl>
    <w:p w:rsidR="002A31C6" w:rsidRDefault="002A31C6" w:rsidP="002A31C6">
      <w:pPr>
        <w:tabs>
          <w:tab w:val="left" w:pos="1276"/>
        </w:tabs>
        <w:ind w:left="1276"/>
        <w:rPr>
          <w:b/>
          <w:strike/>
          <w:color w:val="FF0000"/>
        </w:rPr>
      </w:pPr>
    </w:p>
    <w:p w:rsidR="002A31C6" w:rsidRPr="00A22957" w:rsidRDefault="00A22957" w:rsidP="00A22957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t>Carabina Mira Aberta de Ar</w:t>
      </w:r>
      <w:r w:rsidRPr="00F60323">
        <w:rPr>
          <w:b/>
        </w:rPr>
        <w:t xml:space="preserve"> - </w:t>
      </w:r>
      <w:r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acima de 285 pontos</w:t>
            </w:r>
          </w:p>
        </w:tc>
      </w:tr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Classe</w:t>
            </w:r>
            <w:r w:rsidRPr="00CE5421">
              <w:t xml:space="preserve"> B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de 266 até 285 pontos</w:t>
            </w:r>
          </w:p>
        </w:tc>
      </w:tr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Classe C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até 265 pontos</w:t>
            </w:r>
          </w:p>
        </w:tc>
      </w:tr>
    </w:tbl>
    <w:p w:rsidR="00C62F5B" w:rsidRDefault="00C62F5B" w:rsidP="00A22957">
      <w:pPr>
        <w:tabs>
          <w:tab w:val="left" w:pos="1276"/>
        </w:tabs>
        <w:ind w:left="1276" w:firstLine="0"/>
        <w:rPr>
          <w:b/>
        </w:rPr>
      </w:pPr>
    </w:p>
    <w:p w:rsidR="00A22957" w:rsidRPr="00A22957" w:rsidRDefault="00A22957" w:rsidP="00A22957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t>Carabina Mira Aberta 25m</w:t>
      </w:r>
      <w:r w:rsidRPr="00F60323">
        <w:rPr>
          <w:b/>
        </w:rPr>
        <w:t xml:space="preserve"> - </w:t>
      </w:r>
      <w:r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acima de 310 pontos</w:t>
            </w:r>
          </w:p>
        </w:tc>
      </w:tr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Classe</w:t>
            </w:r>
            <w:r w:rsidRPr="00CE5421">
              <w:t xml:space="preserve"> B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de 291 até 310 pontos</w:t>
            </w:r>
          </w:p>
        </w:tc>
      </w:tr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Classe C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até 290 pontos</w:t>
            </w:r>
          </w:p>
        </w:tc>
      </w:tr>
    </w:tbl>
    <w:p w:rsidR="00840774" w:rsidRDefault="00840774" w:rsidP="00A22957">
      <w:pPr>
        <w:tabs>
          <w:tab w:val="left" w:pos="1276"/>
        </w:tabs>
        <w:ind w:left="1276" w:firstLine="0"/>
        <w:rPr>
          <w:b/>
        </w:rPr>
      </w:pPr>
    </w:p>
    <w:p w:rsidR="00A22957" w:rsidRPr="00A22957" w:rsidRDefault="00382A78" w:rsidP="00A22957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br w:type="page"/>
      </w:r>
      <w:r w:rsidR="00A22957">
        <w:rPr>
          <w:b/>
        </w:rPr>
        <w:lastRenderedPageBreak/>
        <w:t>Carabina Mira Aberta 50m - Calibre Maior e Menor</w:t>
      </w:r>
      <w:r w:rsidR="00A22957" w:rsidRPr="00F60323">
        <w:rPr>
          <w:b/>
        </w:rPr>
        <w:t xml:space="preserve"> - </w:t>
      </w:r>
      <w:r w:rsidR="00A22957"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acima de 164pontos</w:t>
            </w:r>
          </w:p>
        </w:tc>
      </w:tr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Classe B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A22957">
            <w:pPr>
              <w:ind w:left="34"/>
            </w:pPr>
            <w:r>
              <w:t>até 164 pontos</w:t>
            </w:r>
          </w:p>
        </w:tc>
      </w:tr>
    </w:tbl>
    <w:p w:rsidR="00522E29" w:rsidRDefault="00522E29" w:rsidP="00CB0FFB">
      <w:pPr>
        <w:ind w:left="0"/>
        <w:rPr>
          <w:color w:val="FF0000"/>
        </w:rPr>
      </w:pPr>
    </w:p>
    <w:p w:rsidR="00A22957" w:rsidRPr="00A22957" w:rsidRDefault="00113C00" w:rsidP="00A22957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t xml:space="preserve">Duelo 20 Segundos </w:t>
      </w:r>
      <w:r w:rsidR="00F92E02">
        <w:rPr>
          <w:b/>
        </w:rPr>
        <w:t>-</w:t>
      </w:r>
      <w:r>
        <w:rPr>
          <w:b/>
        </w:rPr>
        <w:t xml:space="preserve"> Revólver Calibre Menor</w:t>
      </w:r>
      <w:r w:rsidR="00A22957" w:rsidRPr="00F60323">
        <w:rPr>
          <w:b/>
        </w:rPr>
        <w:t xml:space="preserve"> - </w:t>
      </w:r>
      <w:r w:rsidR="00A22957"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 xml:space="preserve">acima de </w:t>
            </w:r>
            <w:r w:rsidR="00113C00">
              <w:t xml:space="preserve">182 </w:t>
            </w:r>
            <w:r>
              <w:t>pontos</w:t>
            </w:r>
          </w:p>
        </w:tc>
      </w:tr>
      <w:tr w:rsidR="00A22957" w:rsidRPr="00CE5421" w:rsidTr="004B444A">
        <w:trPr>
          <w:trHeight w:val="323"/>
        </w:trPr>
        <w:tc>
          <w:tcPr>
            <w:tcW w:w="1843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>Classe B</w:t>
            </w:r>
          </w:p>
        </w:tc>
        <w:tc>
          <w:tcPr>
            <w:tcW w:w="3685" w:type="dxa"/>
            <w:vAlign w:val="center"/>
          </w:tcPr>
          <w:p w:rsidR="00A22957" w:rsidRPr="00CE5421" w:rsidRDefault="00A22957" w:rsidP="00B04031">
            <w:pPr>
              <w:ind w:left="34"/>
            </w:pPr>
            <w:r>
              <w:t xml:space="preserve">até </w:t>
            </w:r>
            <w:r w:rsidR="00113C00">
              <w:t>182</w:t>
            </w:r>
            <w:r>
              <w:t xml:space="preserve"> pontos</w:t>
            </w:r>
          </w:p>
        </w:tc>
      </w:tr>
    </w:tbl>
    <w:p w:rsidR="00522E29" w:rsidRDefault="00522E29" w:rsidP="00CB0FFB">
      <w:pPr>
        <w:ind w:left="0"/>
        <w:rPr>
          <w:color w:val="FF0000"/>
        </w:rPr>
      </w:pPr>
    </w:p>
    <w:p w:rsidR="00113C00" w:rsidRPr="00A22957" w:rsidRDefault="00113C00" w:rsidP="00113C00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t xml:space="preserve">Duelo 20 Segundos </w:t>
      </w:r>
      <w:r w:rsidR="00F92E02">
        <w:rPr>
          <w:b/>
        </w:rPr>
        <w:t>-</w:t>
      </w:r>
      <w:r>
        <w:rPr>
          <w:b/>
        </w:rPr>
        <w:t xml:space="preserve"> Revólver Calibre Maior</w:t>
      </w:r>
      <w:r w:rsidRPr="00F60323">
        <w:rPr>
          <w:b/>
        </w:rPr>
        <w:t xml:space="preserve"> - </w:t>
      </w:r>
      <w:r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113C00" w:rsidRPr="00CE5421" w:rsidTr="004B444A">
        <w:trPr>
          <w:trHeight w:val="323"/>
        </w:trPr>
        <w:tc>
          <w:tcPr>
            <w:tcW w:w="1843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113C00" w:rsidRPr="00CE5421" w:rsidRDefault="00113C00" w:rsidP="00113C00">
            <w:pPr>
              <w:ind w:left="34"/>
            </w:pPr>
            <w:r>
              <w:t>acima de 170 pontos</w:t>
            </w:r>
          </w:p>
        </w:tc>
      </w:tr>
      <w:tr w:rsidR="00113C00" w:rsidRPr="00CE5421" w:rsidTr="004B444A">
        <w:trPr>
          <w:trHeight w:val="323"/>
        </w:trPr>
        <w:tc>
          <w:tcPr>
            <w:tcW w:w="1843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Classe B</w:t>
            </w:r>
          </w:p>
        </w:tc>
        <w:tc>
          <w:tcPr>
            <w:tcW w:w="3685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até 170 pontos</w:t>
            </w:r>
          </w:p>
        </w:tc>
      </w:tr>
    </w:tbl>
    <w:p w:rsidR="00113C00" w:rsidRDefault="00113C00" w:rsidP="00113C00">
      <w:pPr>
        <w:ind w:left="0"/>
        <w:rPr>
          <w:color w:val="FF0000"/>
        </w:rPr>
      </w:pPr>
    </w:p>
    <w:p w:rsidR="00113C00" w:rsidRPr="00A22957" w:rsidRDefault="00113C00" w:rsidP="00113C00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t xml:space="preserve">Duelo 20 Segundos </w:t>
      </w:r>
      <w:r w:rsidR="00F92E02">
        <w:rPr>
          <w:b/>
        </w:rPr>
        <w:t>-</w:t>
      </w:r>
      <w:r>
        <w:rPr>
          <w:b/>
        </w:rPr>
        <w:t xml:space="preserve"> Pistola Calibre Menor</w:t>
      </w:r>
      <w:r w:rsidRPr="00F60323">
        <w:rPr>
          <w:b/>
        </w:rPr>
        <w:t xml:space="preserve"> - </w:t>
      </w:r>
      <w:r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113C00" w:rsidRPr="00CE5421" w:rsidTr="004B444A">
        <w:trPr>
          <w:trHeight w:val="323"/>
        </w:trPr>
        <w:tc>
          <w:tcPr>
            <w:tcW w:w="1843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113C00" w:rsidRPr="00CE5421" w:rsidRDefault="00113C00" w:rsidP="00113C00">
            <w:pPr>
              <w:ind w:left="34"/>
            </w:pPr>
            <w:r>
              <w:t>acima de 185 pontos</w:t>
            </w:r>
          </w:p>
        </w:tc>
      </w:tr>
      <w:tr w:rsidR="00113C00" w:rsidRPr="00CE5421" w:rsidTr="004B444A">
        <w:trPr>
          <w:trHeight w:val="323"/>
        </w:trPr>
        <w:tc>
          <w:tcPr>
            <w:tcW w:w="1843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Classe B</w:t>
            </w:r>
          </w:p>
        </w:tc>
        <w:tc>
          <w:tcPr>
            <w:tcW w:w="3685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até 185 pontos</w:t>
            </w:r>
          </w:p>
        </w:tc>
      </w:tr>
    </w:tbl>
    <w:p w:rsidR="00113C00" w:rsidRDefault="00113C00" w:rsidP="00113C00">
      <w:pPr>
        <w:tabs>
          <w:tab w:val="left" w:pos="1276"/>
        </w:tabs>
        <w:ind w:left="1276" w:firstLine="0"/>
        <w:rPr>
          <w:b/>
        </w:rPr>
      </w:pPr>
    </w:p>
    <w:p w:rsidR="00113C00" w:rsidRPr="00A22957" w:rsidRDefault="00113C00" w:rsidP="00113C00">
      <w:pPr>
        <w:tabs>
          <w:tab w:val="left" w:pos="1276"/>
        </w:tabs>
        <w:ind w:left="1276" w:firstLine="0"/>
        <w:rPr>
          <w:b/>
        </w:rPr>
      </w:pPr>
      <w:r>
        <w:rPr>
          <w:b/>
        </w:rPr>
        <w:t xml:space="preserve">Duelo 20 Segundos </w:t>
      </w:r>
      <w:r w:rsidR="00F92E02">
        <w:rPr>
          <w:b/>
        </w:rPr>
        <w:t>-</w:t>
      </w:r>
      <w:r>
        <w:rPr>
          <w:b/>
        </w:rPr>
        <w:t xml:space="preserve"> Pistola Calibre Maior</w:t>
      </w:r>
      <w:r w:rsidRPr="00F60323">
        <w:rPr>
          <w:b/>
        </w:rPr>
        <w:t xml:space="preserve"> - </w:t>
      </w:r>
      <w:r>
        <w:rPr>
          <w:b/>
        </w:rPr>
        <w:t>Sênior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685"/>
      </w:tblGrid>
      <w:tr w:rsidR="00113C00" w:rsidRPr="00CE5421" w:rsidTr="004B444A">
        <w:trPr>
          <w:trHeight w:val="323"/>
        </w:trPr>
        <w:tc>
          <w:tcPr>
            <w:tcW w:w="1843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Classe</w:t>
            </w:r>
            <w:r w:rsidRPr="00CE5421">
              <w:t xml:space="preserve"> A</w:t>
            </w:r>
          </w:p>
        </w:tc>
        <w:tc>
          <w:tcPr>
            <w:tcW w:w="3685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acima de 172 pontos</w:t>
            </w:r>
          </w:p>
        </w:tc>
      </w:tr>
      <w:tr w:rsidR="00113C00" w:rsidRPr="00CE5421" w:rsidTr="004B444A">
        <w:trPr>
          <w:trHeight w:val="323"/>
        </w:trPr>
        <w:tc>
          <w:tcPr>
            <w:tcW w:w="1843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Classe B</w:t>
            </w:r>
          </w:p>
        </w:tc>
        <w:tc>
          <w:tcPr>
            <w:tcW w:w="3685" w:type="dxa"/>
            <w:vAlign w:val="center"/>
          </w:tcPr>
          <w:p w:rsidR="00113C00" w:rsidRPr="00CE5421" w:rsidRDefault="00113C00" w:rsidP="00B04031">
            <w:pPr>
              <w:ind w:left="34"/>
            </w:pPr>
            <w:r>
              <w:t>até 172 pontos</w:t>
            </w:r>
          </w:p>
        </w:tc>
      </w:tr>
    </w:tbl>
    <w:p w:rsidR="00522E29" w:rsidRDefault="00522E29" w:rsidP="00CB0FFB">
      <w:pPr>
        <w:ind w:left="0"/>
        <w:rPr>
          <w:color w:val="FF0000"/>
        </w:rPr>
      </w:pPr>
    </w:p>
    <w:p w:rsidR="00482370" w:rsidRDefault="00482370" w:rsidP="00CB0FFB">
      <w:pPr>
        <w:ind w:left="0"/>
        <w:rPr>
          <w:color w:val="FF0000"/>
        </w:rPr>
      </w:pPr>
    </w:p>
    <w:p w:rsidR="00211D79" w:rsidRPr="001E78DB" w:rsidRDefault="00211D79" w:rsidP="00211D79">
      <w:pPr>
        <w:tabs>
          <w:tab w:val="clear" w:pos="5103"/>
          <w:tab w:val="left" w:pos="851"/>
        </w:tabs>
        <w:rPr>
          <w:b/>
        </w:rPr>
      </w:pPr>
      <w:r w:rsidRPr="001E78DB">
        <w:rPr>
          <w:b/>
        </w:rPr>
        <w:t>10.</w:t>
      </w:r>
      <w:r w:rsidRPr="001E78DB">
        <w:rPr>
          <w:b/>
        </w:rPr>
        <w:tab/>
        <w:t>Certificados</w:t>
      </w:r>
    </w:p>
    <w:p w:rsidR="00211D79" w:rsidRPr="001E78DB" w:rsidRDefault="00211D79" w:rsidP="00211D79">
      <w:pPr>
        <w:ind w:left="851"/>
      </w:pPr>
      <w:r w:rsidRPr="001E78DB">
        <w:t xml:space="preserve">Documento emitido pelo site da </w:t>
      </w:r>
      <w:r w:rsidR="009F2D45">
        <w:t>FGCT</w:t>
      </w:r>
      <w:r w:rsidRPr="001E78DB">
        <w:t xml:space="preserve"> que atesta a colocação individual de um atleta ou de uma equipe em uma determinada prova</w:t>
      </w:r>
      <w:r w:rsidR="002A1041">
        <w:t>,</w:t>
      </w:r>
      <w:r w:rsidRPr="001E78DB">
        <w:t xml:space="preserve"> em determinado evento ou campeonato.</w:t>
      </w:r>
    </w:p>
    <w:p w:rsidR="00211D79" w:rsidRPr="001E78DB" w:rsidRDefault="00211D79" w:rsidP="00211D79">
      <w:pPr>
        <w:ind w:left="0"/>
      </w:pPr>
    </w:p>
    <w:p w:rsidR="00211D79" w:rsidRDefault="00211D79" w:rsidP="00211D79">
      <w:pPr>
        <w:ind w:left="851"/>
      </w:pPr>
      <w:r w:rsidRPr="001E78DB">
        <w:t>Os certificados possuem autenticação eletrônica que permite sua validação a qualquer momento, através da digitação do código único fornecido na ocasião de sua impressão.</w:t>
      </w:r>
    </w:p>
    <w:p w:rsidR="00EA052D" w:rsidRDefault="00EA052D" w:rsidP="00211D79">
      <w:pPr>
        <w:ind w:left="851"/>
      </w:pPr>
    </w:p>
    <w:p w:rsidR="00EA052D" w:rsidRPr="001E78DB" w:rsidRDefault="00EA052D" w:rsidP="00EA052D">
      <w:pPr>
        <w:tabs>
          <w:tab w:val="clear" w:pos="5103"/>
          <w:tab w:val="left" w:pos="851"/>
        </w:tabs>
        <w:rPr>
          <w:b/>
        </w:rPr>
      </w:pPr>
      <w:r w:rsidRPr="001E78DB">
        <w:rPr>
          <w:b/>
        </w:rPr>
        <w:t>1</w:t>
      </w:r>
      <w:r>
        <w:rPr>
          <w:b/>
        </w:rPr>
        <w:t>1</w:t>
      </w:r>
      <w:r w:rsidRPr="001E78DB">
        <w:rPr>
          <w:b/>
        </w:rPr>
        <w:t>.</w:t>
      </w:r>
      <w:r w:rsidRPr="001E78DB">
        <w:rPr>
          <w:b/>
        </w:rPr>
        <w:tab/>
      </w:r>
      <w:r>
        <w:rPr>
          <w:b/>
        </w:rPr>
        <w:t>Tabela de pontuação de equipes</w:t>
      </w:r>
    </w:p>
    <w:p w:rsidR="00EA052D" w:rsidRPr="001E78DB" w:rsidRDefault="00EA052D" w:rsidP="00211D79">
      <w:pPr>
        <w:ind w:left="851"/>
        <w:rPr>
          <w:iCs/>
        </w:rPr>
      </w:pPr>
      <w:r>
        <w:t>Estas pontuações serão utilizadas em todas as disputas por</w:t>
      </w:r>
      <w:r w:rsidR="006F2879">
        <w:t xml:space="preserve"> equipe da modalidade.</w:t>
      </w:r>
    </w:p>
    <w:p w:rsidR="00211D79" w:rsidRDefault="00211D79" w:rsidP="00211D79">
      <w:pPr>
        <w:ind w:left="0"/>
        <w:rPr>
          <w:color w:val="FF0000"/>
        </w:rPr>
      </w:pPr>
    </w:p>
    <w:tbl>
      <w:tblPr>
        <w:tblpPr w:leftFromText="180" w:rightFromText="180" w:vertAnchor="text" w:horzAnchor="page" w:tblpX="1814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3"/>
        <w:gridCol w:w="1435"/>
        <w:gridCol w:w="1388"/>
      </w:tblGrid>
      <w:tr w:rsidR="006F2879" w:rsidRPr="00D45D21" w:rsidTr="006F2879">
        <w:trPr>
          <w:trHeight w:val="565"/>
        </w:trPr>
        <w:tc>
          <w:tcPr>
            <w:tcW w:w="1963" w:type="dxa"/>
            <w:shd w:val="clear" w:color="auto" w:fill="D9D9D9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Classificação</w:t>
            </w:r>
          </w:p>
          <w:p w:rsidR="006F2879" w:rsidRPr="001E78DB" w:rsidRDefault="006F2879" w:rsidP="006F2879">
            <w:pPr>
              <w:ind w:left="0"/>
              <w:jc w:val="center"/>
            </w:pPr>
            <w:r w:rsidRPr="001E78DB">
              <w:t>da equipe</w:t>
            </w:r>
          </w:p>
        </w:tc>
        <w:tc>
          <w:tcPr>
            <w:tcW w:w="1435" w:type="dxa"/>
            <w:shd w:val="clear" w:color="auto" w:fill="D9D9D9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 xml:space="preserve">Provas </w:t>
            </w:r>
          </w:p>
          <w:p w:rsidR="006F2879" w:rsidRPr="001E78DB" w:rsidRDefault="006F2879" w:rsidP="006F2879">
            <w:pPr>
              <w:ind w:left="0"/>
              <w:jc w:val="center"/>
            </w:pPr>
            <w:r w:rsidRPr="001E78DB">
              <w:t>ISSF</w:t>
            </w:r>
          </w:p>
        </w:tc>
        <w:tc>
          <w:tcPr>
            <w:tcW w:w="1388" w:type="dxa"/>
            <w:shd w:val="clear" w:color="auto" w:fill="D9D9D9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 xml:space="preserve">Provas </w:t>
            </w:r>
          </w:p>
          <w:p w:rsidR="006F2879" w:rsidRPr="001E78DB" w:rsidRDefault="006F2879" w:rsidP="006F2879">
            <w:pPr>
              <w:ind w:left="0"/>
              <w:jc w:val="center"/>
            </w:pPr>
            <w:r w:rsidRPr="001E78DB">
              <w:t>Especiais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1º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10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5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2º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8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4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3º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6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3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4º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5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2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5º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4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1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6º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3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-----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7º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2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-----</w:t>
            </w:r>
          </w:p>
        </w:tc>
      </w:tr>
      <w:tr w:rsidR="006F2879" w:rsidRPr="00D45D21" w:rsidTr="006F2879">
        <w:trPr>
          <w:trHeight w:val="366"/>
        </w:trPr>
        <w:tc>
          <w:tcPr>
            <w:tcW w:w="1963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8º Lugar</w:t>
            </w:r>
          </w:p>
        </w:tc>
        <w:tc>
          <w:tcPr>
            <w:tcW w:w="1435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1</w:t>
            </w:r>
          </w:p>
        </w:tc>
        <w:tc>
          <w:tcPr>
            <w:tcW w:w="1388" w:type="dxa"/>
            <w:vAlign w:val="center"/>
          </w:tcPr>
          <w:p w:rsidR="006F2879" w:rsidRPr="001E78DB" w:rsidRDefault="006F2879" w:rsidP="006F2879">
            <w:pPr>
              <w:ind w:left="0"/>
              <w:jc w:val="center"/>
            </w:pPr>
            <w:r w:rsidRPr="001E78DB">
              <w:t>-----</w:t>
            </w:r>
          </w:p>
        </w:tc>
      </w:tr>
    </w:tbl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6F2879" w:rsidRDefault="006F2879" w:rsidP="00211D79">
      <w:pPr>
        <w:ind w:left="0"/>
        <w:rPr>
          <w:color w:val="FF0000"/>
        </w:rPr>
      </w:pPr>
    </w:p>
    <w:p w:rsidR="00FA47AD" w:rsidRDefault="00FA47AD" w:rsidP="00B605EA">
      <w:pPr>
        <w:tabs>
          <w:tab w:val="left" w:pos="567"/>
        </w:tabs>
        <w:ind w:left="0" w:firstLine="0"/>
        <w:rPr>
          <w:b/>
        </w:rPr>
      </w:pPr>
    </w:p>
    <w:p w:rsidR="00FA47AD" w:rsidRDefault="00FA47AD" w:rsidP="00B605EA">
      <w:pPr>
        <w:tabs>
          <w:tab w:val="left" w:pos="567"/>
        </w:tabs>
        <w:ind w:left="0" w:firstLine="0"/>
        <w:rPr>
          <w:b/>
        </w:rPr>
      </w:pPr>
    </w:p>
    <w:p w:rsidR="00FA47AD" w:rsidRDefault="00FA47AD" w:rsidP="00B605EA">
      <w:pPr>
        <w:tabs>
          <w:tab w:val="left" w:pos="567"/>
        </w:tabs>
        <w:ind w:left="0" w:firstLine="0"/>
        <w:rPr>
          <w:b/>
        </w:rPr>
      </w:pPr>
    </w:p>
    <w:p w:rsidR="00FA47AD" w:rsidRDefault="00FA47AD" w:rsidP="00B605EA">
      <w:pPr>
        <w:tabs>
          <w:tab w:val="left" w:pos="567"/>
        </w:tabs>
        <w:ind w:left="0" w:firstLine="0"/>
        <w:rPr>
          <w:b/>
        </w:rPr>
      </w:pPr>
    </w:p>
    <w:p w:rsidR="00FA47AD" w:rsidRDefault="00B605EA" w:rsidP="00FA47AD">
      <w:pPr>
        <w:tabs>
          <w:tab w:val="left" w:pos="567"/>
        </w:tabs>
        <w:ind w:left="0" w:firstLine="0"/>
        <w:rPr>
          <w:b/>
        </w:rPr>
      </w:pPr>
      <w:r>
        <w:rPr>
          <w:b/>
        </w:rPr>
        <w:lastRenderedPageBreak/>
        <w:t>Do Campeonato Gaucho de CAR/PST/RF</w:t>
      </w:r>
    </w:p>
    <w:p w:rsidR="00FA47AD" w:rsidRDefault="00FA47AD" w:rsidP="00FA47AD">
      <w:pPr>
        <w:tabs>
          <w:tab w:val="left" w:pos="567"/>
        </w:tabs>
        <w:ind w:left="0" w:firstLine="0"/>
        <w:rPr>
          <w:b/>
        </w:rPr>
      </w:pPr>
    </w:p>
    <w:p w:rsidR="00265B06" w:rsidRDefault="00D4302A" w:rsidP="00FA47AD">
      <w:pPr>
        <w:tabs>
          <w:tab w:val="left" w:pos="567"/>
        </w:tabs>
        <w:ind w:left="0" w:firstLine="0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5D128B">
        <w:rPr>
          <w:b/>
        </w:rPr>
        <w:t>Etapas</w:t>
      </w:r>
    </w:p>
    <w:p w:rsidR="005D128B" w:rsidRDefault="005D128B" w:rsidP="00D4302A">
      <w:pPr>
        <w:tabs>
          <w:tab w:val="left" w:pos="851"/>
        </w:tabs>
        <w:ind w:left="851" w:firstLine="0"/>
      </w:pPr>
      <w:r w:rsidRPr="005D128B">
        <w:t>Ocorrerão durante o ano, sempre organizadas em locais virtuais. Cada atleta poderá escolher o local onde realizará suas provas em cada etapa.</w:t>
      </w:r>
      <w:r w:rsidR="00070724">
        <w:t xml:space="preserve"> Com exceção para etapa final que será realizada em um único local</w:t>
      </w:r>
      <w:r w:rsidR="00861AFD">
        <w:t>, a ser designado pela FGCT, neste ano de 2014 a final é em Porto Alegre.</w:t>
      </w:r>
    </w:p>
    <w:p w:rsidR="005D128B" w:rsidRDefault="005D128B" w:rsidP="005D128B">
      <w:pPr>
        <w:tabs>
          <w:tab w:val="left" w:pos="993"/>
        </w:tabs>
        <w:ind w:left="993" w:firstLine="0"/>
      </w:pPr>
    </w:p>
    <w:p w:rsidR="005D128B" w:rsidRPr="005D128B" w:rsidRDefault="005D128B" w:rsidP="00F05C94">
      <w:pPr>
        <w:tabs>
          <w:tab w:val="left" w:pos="993"/>
          <w:tab w:val="left" w:pos="1276"/>
        </w:tabs>
        <w:ind w:left="1276" w:hanging="425"/>
        <w:rPr>
          <w:b/>
        </w:rPr>
      </w:pPr>
      <w:r w:rsidRPr="005D128B">
        <w:rPr>
          <w:b/>
        </w:rPr>
        <w:t xml:space="preserve">1.1) </w:t>
      </w:r>
      <w:r w:rsidR="00F05C94">
        <w:rPr>
          <w:b/>
        </w:rPr>
        <w:tab/>
      </w:r>
      <w:r w:rsidRPr="005D128B">
        <w:rPr>
          <w:b/>
        </w:rPr>
        <w:t>Classificação</w:t>
      </w:r>
    </w:p>
    <w:p w:rsidR="005D128B" w:rsidRDefault="005D128B" w:rsidP="00F05C94">
      <w:pPr>
        <w:tabs>
          <w:tab w:val="clear" w:pos="5103"/>
          <w:tab w:val="left" w:pos="1418"/>
        </w:tabs>
        <w:ind w:left="1276" w:firstLine="0"/>
      </w:pPr>
      <w:r>
        <w:t>Ocorrerá de forma individual</w:t>
      </w:r>
      <w:r w:rsidR="00861AFD">
        <w:t xml:space="preserve"> e por clubes</w:t>
      </w:r>
      <w:r w:rsidR="007F3EC6">
        <w:t xml:space="preserve"> (equipes)</w:t>
      </w:r>
      <w:r>
        <w:t xml:space="preserve">, após apurados os resultados de todos os locais virtuais, </w:t>
      </w:r>
      <w:r w:rsidRPr="001E78DB">
        <w:t>considerando-se para cada prova, as suas categorias e classes</w:t>
      </w:r>
      <w:r w:rsidR="008439B0" w:rsidRPr="001E78DB">
        <w:t>, nos casos em que se aplica</w:t>
      </w:r>
      <w:r w:rsidR="001E78DB" w:rsidRPr="001E78DB">
        <w:t>.</w:t>
      </w:r>
    </w:p>
    <w:p w:rsidR="005D128B" w:rsidRDefault="005D128B" w:rsidP="005D128B">
      <w:pPr>
        <w:tabs>
          <w:tab w:val="clear" w:pos="5103"/>
          <w:tab w:val="left" w:pos="1560"/>
        </w:tabs>
        <w:ind w:left="1560" w:firstLine="0"/>
      </w:pPr>
    </w:p>
    <w:p w:rsidR="005D128B" w:rsidRDefault="005D128B" w:rsidP="00F05C94">
      <w:pPr>
        <w:tabs>
          <w:tab w:val="clear" w:pos="5103"/>
          <w:tab w:val="left" w:pos="1276"/>
        </w:tabs>
        <w:ind w:left="1276" w:hanging="425"/>
        <w:rPr>
          <w:b/>
          <w:snapToGrid w:val="0"/>
        </w:rPr>
      </w:pPr>
      <w:r>
        <w:rPr>
          <w:b/>
          <w:snapToGrid w:val="0"/>
        </w:rPr>
        <w:t>1.</w:t>
      </w:r>
      <w:r w:rsidRPr="00B132DA">
        <w:rPr>
          <w:b/>
          <w:snapToGrid w:val="0"/>
        </w:rPr>
        <w:t>2</w:t>
      </w:r>
      <w:r>
        <w:rPr>
          <w:b/>
          <w:snapToGrid w:val="0"/>
        </w:rPr>
        <w:t>)</w:t>
      </w:r>
      <w:r w:rsidR="00F05C94">
        <w:rPr>
          <w:b/>
          <w:snapToGrid w:val="0"/>
        </w:rPr>
        <w:tab/>
      </w:r>
      <w:r w:rsidRPr="00B132DA">
        <w:rPr>
          <w:b/>
          <w:snapToGrid w:val="0"/>
        </w:rPr>
        <w:t>Desempate</w:t>
      </w:r>
    </w:p>
    <w:p w:rsidR="00906F77" w:rsidRPr="00B132DA" w:rsidRDefault="00906F77" w:rsidP="005D128B">
      <w:pPr>
        <w:tabs>
          <w:tab w:val="clear" w:pos="5103"/>
          <w:tab w:val="left" w:pos="1560"/>
        </w:tabs>
        <w:ind w:left="1560" w:hanging="567"/>
        <w:rPr>
          <w:b/>
          <w:snapToGrid w:val="0"/>
        </w:rPr>
      </w:pPr>
    </w:p>
    <w:p w:rsidR="00906F77" w:rsidRDefault="00906F77" w:rsidP="00F05C94">
      <w:pPr>
        <w:ind w:left="1276"/>
        <w:rPr>
          <w:snapToGrid w:val="0"/>
        </w:rPr>
      </w:pPr>
      <w:r w:rsidRPr="00906F77">
        <w:rPr>
          <w:b/>
          <w:snapToGrid w:val="0"/>
        </w:rPr>
        <w:t>Provas ISSF</w:t>
      </w:r>
    </w:p>
    <w:p w:rsidR="00906F77" w:rsidRPr="001E78DB" w:rsidRDefault="00906F77" w:rsidP="00F05C94">
      <w:pPr>
        <w:ind w:left="1276"/>
        <w:rPr>
          <w:snapToGrid w:val="0"/>
        </w:rPr>
      </w:pPr>
      <w:r>
        <w:rPr>
          <w:snapToGrid w:val="0"/>
        </w:rPr>
        <w:t xml:space="preserve">Ocorrerá pelas séries efetuadas, da última para primeira, prevalecendo o atleta que obtiver o maior resultado de série primeiro. Para os casos em que houver empate também em todas as séries, </w:t>
      </w:r>
      <w:r w:rsidRPr="001E78DB">
        <w:rPr>
          <w:snapToGrid w:val="0"/>
        </w:rPr>
        <w:t xml:space="preserve">prevalecerá a matrícula na </w:t>
      </w:r>
      <w:r w:rsidR="00B605EA">
        <w:rPr>
          <w:snapToGrid w:val="0"/>
        </w:rPr>
        <w:t>FGCT</w:t>
      </w:r>
      <w:r w:rsidRPr="001E78DB">
        <w:rPr>
          <w:snapToGrid w:val="0"/>
        </w:rPr>
        <w:t xml:space="preserve"> de menor numeração.</w:t>
      </w:r>
    </w:p>
    <w:p w:rsidR="00906F77" w:rsidRDefault="00906F77" w:rsidP="005D128B">
      <w:pPr>
        <w:ind w:left="1560"/>
        <w:rPr>
          <w:snapToGrid w:val="0"/>
        </w:rPr>
      </w:pPr>
    </w:p>
    <w:p w:rsidR="00906F77" w:rsidRDefault="00906F77" w:rsidP="00F05C94">
      <w:pPr>
        <w:ind w:left="1276" w:firstLine="0"/>
        <w:rPr>
          <w:snapToGrid w:val="0"/>
        </w:rPr>
      </w:pPr>
      <w:r w:rsidRPr="00906F77">
        <w:rPr>
          <w:b/>
          <w:snapToGrid w:val="0"/>
        </w:rPr>
        <w:t>Provas Especiais</w:t>
      </w:r>
    </w:p>
    <w:p w:rsidR="005D128B" w:rsidRPr="005111DE" w:rsidRDefault="00906F77" w:rsidP="00F05C94">
      <w:pPr>
        <w:ind w:left="1276" w:firstLine="0"/>
        <w:rPr>
          <w:snapToGrid w:val="0"/>
        </w:rPr>
      </w:pPr>
      <w:r>
        <w:rPr>
          <w:snapToGrid w:val="0"/>
        </w:rPr>
        <w:t xml:space="preserve">Não </w:t>
      </w:r>
      <w:r w:rsidR="005D128B" w:rsidRPr="005111DE">
        <w:rPr>
          <w:snapToGrid w:val="0"/>
        </w:rPr>
        <w:t>haverá desempate</w:t>
      </w:r>
      <w:r>
        <w:rPr>
          <w:snapToGrid w:val="0"/>
        </w:rPr>
        <w:t xml:space="preserve"> final</w:t>
      </w:r>
      <w:r w:rsidR="005D128B" w:rsidRPr="005111DE">
        <w:rPr>
          <w:snapToGrid w:val="0"/>
        </w:rPr>
        <w:t>. Caso ocorra, as posições que estiverem empatadas receberão a mesma colocação, independente da localização da mesma, excluindo-se as posições seguintes, tantas quantas vezes forem as repetições desta ocorrência.</w:t>
      </w:r>
    </w:p>
    <w:p w:rsidR="005D128B" w:rsidRPr="005111DE" w:rsidRDefault="005D128B" w:rsidP="005D128B">
      <w:pPr>
        <w:ind w:left="0"/>
        <w:rPr>
          <w:snapToGrid w:val="0"/>
        </w:rPr>
      </w:pPr>
    </w:p>
    <w:p w:rsidR="005D128B" w:rsidRPr="005111DE" w:rsidRDefault="005D128B" w:rsidP="00840774">
      <w:pPr>
        <w:tabs>
          <w:tab w:val="left" w:pos="2127"/>
          <w:tab w:val="left" w:pos="2552"/>
        </w:tabs>
        <w:ind w:left="2127" w:hanging="851"/>
        <w:rPr>
          <w:snapToGrid w:val="0"/>
        </w:rPr>
      </w:pPr>
      <w:r w:rsidRPr="005111DE">
        <w:rPr>
          <w:snapToGrid w:val="0"/>
        </w:rPr>
        <w:t xml:space="preserve">Ex.: </w:t>
      </w:r>
      <w:r>
        <w:rPr>
          <w:snapToGrid w:val="0"/>
        </w:rPr>
        <w:tab/>
      </w:r>
      <w:r w:rsidRPr="005111DE">
        <w:rPr>
          <w:snapToGrid w:val="0"/>
        </w:rPr>
        <w:t xml:space="preserve">1º </w:t>
      </w:r>
      <w:r w:rsidR="00840774">
        <w:rPr>
          <w:snapToGrid w:val="0"/>
        </w:rPr>
        <w:tab/>
      </w:r>
      <w:r w:rsidR="00861AFD">
        <w:rPr>
          <w:snapToGrid w:val="0"/>
        </w:rPr>
        <w:t>Alexandre Nogueira</w:t>
      </w:r>
      <w:r w:rsidRPr="005111DE">
        <w:rPr>
          <w:snapToGrid w:val="0"/>
        </w:rPr>
        <w:tab/>
      </w:r>
      <w:r w:rsidRPr="005111DE">
        <w:rPr>
          <w:snapToGrid w:val="0"/>
        </w:rPr>
        <w:tab/>
        <w:t>292</w:t>
      </w:r>
    </w:p>
    <w:p w:rsidR="005D128B" w:rsidRPr="005111DE" w:rsidRDefault="005D128B" w:rsidP="00840774">
      <w:pPr>
        <w:tabs>
          <w:tab w:val="left" w:pos="2127"/>
          <w:tab w:val="left" w:pos="2552"/>
        </w:tabs>
        <w:ind w:left="2127" w:hanging="567"/>
        <w:rPr>
          <w:snapToGrid w:val="0"/>
        </w:rPr>
      </w:pPr>
      <w:r w:rsidRPr="005111DE">
        <w:rPr>
          <w:snapToGrid w:val="0"/>
        </w:rPr>
        <w:tab/>
        <w:t xml:space="preserve">2º </w:t>
      </w:r>
      <w:r w:rsidR="00840774">
        <w:rPr>
          <w:snapToGrid w:val="0"/>
        </w:rPr>
        <w:tab/>
      </w:r>
      <w:r w:rsidR="00861AFD">
        <w:rPr>
          <w:snapToGrid w:val="0"/>
        </w:rPr>
        <w:t xml:space="preserve">Sergio Frota </w:t>
      </w:r>
      <w:r w:rsidRPr="005111DE">
        <w:rPr>
          <w:snapToGrid w:val="0"/>
        </w:rPr>
        <w:tab/>
      </w:r>
      <w:r w:rsidRPr="005111DE">
        <w:rPr>
          <w:snapToGrid w:val="0"/>
        </w:rPr>
        <w:tab/>
        <w:t>291</w:t>
      </w:r>
    </w:p>
    <w:p w:rsidR="005D128B" w:rsidRPr="005111DE" w:rsidRDefault="005D128B" w:rsidP="00840774">
      <w:pPr>
        <w:tabs>
          <w:tab w:val="left" w:pos="2127"/>
          <w:tab w:val="left" w:pos="2552"/>
        </w:tabs>
        <w:ind w:left="2127" w:hanging="567"/>
        <w:rPr>
          <w:snapToGrid w:val="0"/>
        </w:rPr>
      </w:pPr>
      <w:r w:rsidRPr="005111DE">
        <w:rPr>
          <w:snapToGrid w:val="0"/>
        </w:rPr>
        <w:tab/>
        <w:t xml:space="preserve">2º </w:t>
      </w:r>
      <w:r w:rsidR="00840774">
        <w:rPr>
          <w:snapToGrid w:val="0"/>
        </w:rPr>
        <w:tab/>
      </w:r>
      <w:r w:rsidR="00861AFD">
        <w:rPr>
          <w:snapToGrid w:val="0"/>
        </w:rPr>
        <w:t>Claudio Jorge</w:t>
      </w:r>
      <w:r w:rsidRPr="005111DE">
        <w:rPr>
          <w:snapToGrid w:val="0"/>
        </w:rPr>
        <w:tab/>
      </w:r>
      <w:r w:rsidRPr="005111DE">
        <w:rPr>
          <w:snapToGrid w:val="0"/>
        </w:rPr>
        <w:tab/>
        <w:t>291</w:t>
      </w:r>
    </w:p>
    <w:p w:rsidR="005D128B" w:rsidRPr="005111DE" w:rsidRDefault="005D128B" w:rsidP="00840774">
      <w:pPr>
        <w:tabs>
          <w:tab w:val="left" w:pos="2127"/>
          <w:tab w:val="left" w:pos="2552"/>
        </w:tabs>
        <w:ind w:left="2127" w:hanging="567"/>
        <w:rPr>
          <w:i/>
          <w:snapToGrid w:val="0"/>
        </w:rPr>
      </w:pPr>
      <w:r w:rsidRPr="005111DE">
        <w:rPr>
          <w:snapToGrid w:val="0"/>
        </w:rPr>
        <w:tab/>
        <w:t xml:space="preserve">4º </w:t>
      </w:r>
      <w:r w:rsidR="00840774">
        <w:rPr>
          <w:snapToGrid w:val="0"/>
        </w:rPr>
        <w:tab/>
      </w:r>
      <w:r w:rsidR="00861AFD">
        <w:rPr>
          <w:snapToGrid w:val="0"/>
        </w:rPr>
        <w:t>Valdir Aquino</w:t>
      </w:r>
      <w:r w:rsidRPr="005111DE">
        <w:rPr>
          <w:snapToGrid w:val="0"/>
        </w:rPr>
        <w:tab/>
      </w:r>
      <w:r w:rsidRPr="005111DE">
        <w:rPr>
          <w:snapToGrid w:val="0"/>
        </w:rPr>
        <w:tab/>
        <w:t>289</w:t>
      </w:r>
    </w:p>
    <w:p w:rsidR="005D128B" w:rsidRDefault="005D128B" w:rsidP="005D128B">
      <w:pPr>
        <w:tabs>
          <w:tab w:val="clear" w:pos="5103"/>
          <w:tab w:val="left" w:pos="1560"/>
        </w:tabs>
        <w:ind w:left="1560" w:firstLine="0"/>
      </w:pPr>
    </w:p>
    <w:p w:rsidR="005D128B" w:rsidRPr="005D128B" w:rsidRDefault="00D4302A" w:rsidP="00F05C94">
      <w:pPr>
        <w:tabs>
          <w:tab w:val="clear" w:pos="5103"/>
          <w:tab w:val="left" w:pos="1276"/>
        </w:tabs>
        <w:ind w:left="1276" w:hanging="425"/>
        <w:rPr>
          <w:b/>
        </w:rPr>
      </w:pPr>
      <w:r>
        <w:rPr>
          <w:b/>
        </w:rPr>
        <w:t>1.</w:t>
      </w:r>
      <w:r w:rsidR="005D128B">
        <w:rPr>
          <w:b/>
        </w:rPr>
        <w:t>3</w:t>
      </w:r>
      <w:r w:rsidR="005D128B" w:rsidRPr="005D128B">
        <w:rPr>
          <w:b/>
        </w:rPr>
        <w:t xml:space="preserve">) </w:t>
      </w:r>
      <w:r>
        <w:rPr>
          <w:b/>
        </w:rPr>
        <w:tab/>
      </w:r>
      <w:r w:rsidR="005D128B" w:rsidRPr="005D128B">
        <w:rPr>
          <w:b/>
        </w:rPr>
        <w:t>Premiação</w:t>
      </w:r>
    </w:p>
    <w:p w:rsidR="005D128B" w:rsidRDefault="005D128B" w:rsidP="005D128B">
      <w:pPr>
        <w:tabs>
          <w:tab w:val="clear" w:pos="5103"/>
          <w:tab w:val="left" w:pos="1560"/>
        </w:tabs>
        <w:ind w:left="1560" w:firstLine="0"/>
      </w:pPr>
    </w:p>
    <w:p w:rsidR="005D128B" w:rsidRPr="009F6043" w:rsidRDefault="005D128B" w:rsidP="00F05C94">
      <w:pPr>
        <w:tabs>
          <w:tab w:val="clear" w:pos="5103"/>
          <w:tab w:val="left" w:pos="1276"/>
        </w:tabs>
        <w:ind w:left="1276" w:firstLine="0"/>
        <w:rPr>
          <w:b/>
        </w:rPr>
      </w:pPr>
      <w:r>
        <w:rPr>
          <w:b/>
        </w:rPr>
        <w:t>Local</w:t>
      </w:r>
    </w:p>
    <w:p w:rsidR="00B605EA" w:rsidRPr="001E78DB" w:rsidRDefault="008A65FF" w:rsidP="008A65FF">
      <w:pPr>
        <w:tabs>
          <w:tab w:val="left" w:pos="1276"/>
        </w:tabs>
      </w:pPr>
      <w:r>
        <w:t xml:space="preserve">            H</w:t>
      </w:r>
      <w:r w:rsidR="00B605EA" w:rsidRPr="001E78DB">
        <w:t xml:space="preserve">averá premiação </w:t>
      </w:r>
      <w:r>
        <w:t>a critério do clube organizador</w:t>
      </w:r>
      <w:r w:rsidR="00B605EA" w:rsidRPr="001E78DB">
        <w:t>, mas certificados pode</w:t>
      </w:r>
      <w:r>
        <w:t>rão ser emitidos no site da FGCT</w:t>
      </w:r>
      <w:r w:rsidR="00B605EA" w:rsidRPr="001E78DB">
        <w:t xml:space="preserve"> com a colocação individual de cada atleta e de cada equipe participante.</w:t>
      </w:r>
    </w:p>
    <w:p w:rsidR="00D4302A" w:rsidRDefault="00D4302A" w:rsidP="00F05C94">
      <w:pPr>
        <w:tabs>
          <w:tab w:val="clear" w:pos="5103"/>
          <w:tab w:val="left" w:pos="1276"/>
        </w:tabs>
        <w:ind w:left="1276" w:firstLine="0"/>
      </w:pPr>
    </w:p>
    <w:p w:rsidR="00093870" w:rsidRPr="001E78DB" w:rsidRDefault="006F14AF" w:rsidP="00F05C94">
      <w:pPr>
        <w:tabs>
          <w:tab w:val="left" w:pos="1276"/>
        </w:tabs>
        <w:ind w:left="1276" w:firstLine="0"/>
      </w:pPr>
      <w:r w:rsidRPr="001E78DB">
        <w:t>Os certificados</w:t>
      </w:r>
      <w:r w:rsidR="008001F5">
        <w:t xml:space="preserve"> </w:t>
      </w:r>
      <w:r w:rsidRPr="001E78DB">
        <w:t xml:space="preserve">levarão em conta o </w:t>
      </w:r>
      <w:r w:rsidR="005D128B" w:rsidRPr="001E78DB">
        <w:t xml:space="preserve">resultado </w:t>
      </w:r>
      <w:r w:rsidR="008A65FF">
        <w:t xml:space="preserve">estadual </w:t>
      </w:r>
      <w:r w:rsidR="005D128B" w:rsidRPr="001E78DB">
        <w:t>da etapa</w:t>
      </w:r>
      <w:r w:rsidR="005D128B" w:rsidRPr="001E78DB">
        <w:rPr>
          <w:b/>
        </w:rPr>
        <w:t>,</w:t>
      </w:r>
      <w:r w:rsidR="005D128B" w:rsidRPr="001E78DB">
        <w:t xml:space="preserve"> ou seja, serão </w:t>
      </w:r>
      <w:r w:rsidR="00093870" w:rsidRPr="001E78DB">
        <w:t>apuradas</w:t>
      </w:r>
      <w:r w:rsidR="005D128B" w:rsidRPr="001E78DB">
        <w:t xml:space="preserve"> as pontuações atingidas em cada local e todas juntas formarão uma única classificação </w:t>
      </w:r>
      <w:r w:rsidR="008A65FF">
        <w:t>regional</w:t>
      </w:r>
      <w:r w:rsidR="005D128B" w:rsidRPr="001E78DB">
        <w:t xml:space="preserve">. </w:t>
      </w:r>
    </w:p>
    <w:p w:rsidR="00093870" w:rsidRPr="001E78DB" w:rsidRDefault="00093870" w:rsidP="00F05C94">
      <w:pPr>
        <w:tabs>
          <w:tab w:val="left" w:pos="1276"/>
        </w:tabs>
        <w:ind w:left="1276" w:firstLine="0"/>
      </w:pPr>
    </w:p>
    <w:p w:rsidR="00093870" w:rsidRPr="001E78DB" w:rsidRDefault="00093870" w:rsidP="00F05C94">
      <w:pPr>
        <w:tabs>
          <w:tab w:val="left" w:pos="1276"/>
        </w:tabs>
        <w:ind w:left="1276" w:firstLine="0"/>
        <w:rPr>
          <w:iCs/>
        </w:rPr>
      </w:pPr>
      <w:r w:rsidRPr="001E78DB">
        <w:rPr>
          <w:iCs/>
        </w:rPr>
        <w:t xml:space="preserve">Os certificados por equipe serão concedidos aos seus 3 integrantes.  As equipes serão automaticamente criadas pelo sistema da </w:t>
      </w:r>
      <w:r w:rsidR="005B75B6">
        <w:rPr>
          <w:iCs/>
        </w:rPr>
        <w:t>FGCT</w:t>
      </w:r>
      <w:r w:rsidRPr="001E78DB">
        <w:rPr>
          <w:iCs/>
        </w:rPr>
        <w:t>, independente do local onde o integrante tenha participado.</w:t>
      </w:r>
    </w:p>
    <w:p w:rsidR="00093870" w:rsidRPr="001E78DB" w:rsidRDefault="00093870" w:rsidP="00F05C94">
      <w:pPr>
        <w:tabs>
          <w:tab w:val="left" w:pos="1276"/>
        </w:tabs>
        <w:ind w:left="1276" w:firstLine="0"/>
        <w:rPr>
          <w:iCs/>
        </w:rPr>
      </w:pPr>
    </w:p>
    <w:p w:rsidR="005D128B" w:rsidRPr="001E78DB" w:rsidRDefault="00211D79" w:rsidP="00F05C94">
      <w:pPr>
        <w:tabs>
          <w:tab w:val="left" w:pos="1276"/>
        </w:tabs>
        <w:ind w:left="1276" w:firstLine="0"/>
        <w:rPr>
          <w:iCs/>
        </w:rPr>
      </w:pPr>
      <w:r w:rsidRPr="001E78DB">
        <w:rPr>
          <w:iCs/>
        </w:rPr>
        <w:t>Estes</w:t>
      </w:r>
      <w:r w:rsidR="005D128B" w:rsidRPr="001E78DB">
        <w:rPr>
          <w:iCs/>
        </w:rPr>
        <w:t xml:space="preserve"> certificados poderão ser emitidos a partir das 18h do primeiro dia útil após o evento.</w:t>
      </w:r>
    </w:p>
    <w:p w:rsidR="005D128B" w:rsidRDefault="005D128B" w:rsidP="005D128B">
      <w:pPr>
        <w:tabs>
          <w:tab w:val="left" w:pos="567"/>
        </w:tabs>
        <w:ind w:left="567" w:firstLine="0"/>
        <w:rPr>
          <w:b/>
        </w:rPr>
      </w:pPr>
    </w:p>
    <w:p w:rsidR="00070724" w:rsidRDefault="00F05C94" w:rsidP="00F05C94">
      <w:pPr>
        <w:tabs>
          <w:tab w:val="left" w:pos="851"/>
        </w:tabs>
        <w:ind w:left="851" w:hanging="284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6303C5">
        <w:rPr>
          <w:b/>
        </w:rPr>
        <w:t>Definição dos Campeões</w:t>
      </w:r>
      <w:r w:rsidR="00093870">
        <w:rPr>
          <w:b/>
        </w:rPr>
        <w:t xml:space="preserve"> (encerramento do campeonato)</w:t>
      </w:r>
    </w:p>
    <w:p w:rsidR="00070724" w:rsidRDefault="00070724" w:rsidP="005D128B">
      <w:pPr>
        <w:tabs>
          <w:tab w:val="left" w:pos="567"/>
        </w:tabs>
        <w:ind w:left="567" w:firstLine="0"/>
        <w:rPr>
          <w:b/>
        </w:rPr>
      </w:pPr>
    </w:p>
    <w:p w:rsidR="00070724" w:rsidRDefault="00070724" w:rsidP="00F05C94">
      <w:pPr>
        <w:tabs>
          <w:tab w:val="left" w:pos="1276"/>
        </w:tabs>
        <w:ind w:left="1276" w:hanging="425"/>
        <w:rPr>
          <w:b/>
        </w:rPr>
      </w:pPr>
      <w:r>
        <w:rPr>
          <w:b/>
        </w:rPr>
        <w:t>2</w:t>
      </w:r>
      <w:r w:rsidRPr="005D128B">
        <w:rPr>
          <w:b/>
        </w:rPr>
        <w:t xml:space="preserve">.1) </w:t>
      </w:r>
      <w:r w:rsidR="00F05C94">
        <w:rPr>
          <w:b/>
        </w:rPr>
        <w:tab/>
      </w:r>
      <w:r w:rsidRPr="005D128B">
        <w:rPr>
          <w:b/>
        </w:rPr>
        <w:t>Classificação</w:t>
      </w:r>
    </w:p>
    <w:p w:rsidR="00070724" w:rsidRPr="005D128B" w:rsidRDefault="00070724" w:rsidP="00070724">
      <w:pPr>
        <w:tabs>
          <w:tab w:val="left" w:pos="993"/>
        </w:tabs>
        <w:ind w:left="993" w:firstLine="0"/>
        <w:rPr>
          <w:b/>
        </w:rPr>
      </w:pPr>
    </w:p>
    <w:p w:rsidR="00070724" w:rsidRPr="007E344A" w:rsidRDefault="00070724" w:rsidP="00F05C94">
      <w:pPr>
        <w:tabs>
          <w:tab w:val="clear" w:pos="5103"/>
          <w:tab w:val="left" w:pos="1276"/>
        </w:tabs>
        <w:ind w:left="1276" w:firstLine="0"/>
        <w:rPr>
          <w:b/>
          <w:color w:val="FF0000"/>
        </w:rPr>
      </w:pPr>
      <w:r w:rsidRPr="007E344A">
        <w:rPr>
          <w:b/>
        </w:rPr>
        <w:t>Individual</w:t>
      </w:r>
    </w:p>
    <w:p w:rsidR="00070724" w:rsidRDefault="00070724" w:rsidP="00F05C94">
      <w:pPr>
        <w:tabs>
          <w:tab w:val="clear" w:pos="5103"/>
          <w:tab w:val="left" w:pos="1276"/>
        </w:tabs>
        <w:ind w:left="1276"/>
      </w:pPr>
      <w:r>
        <w:t>S</w:t>
      </w:r>
      <w:r w:rsidRPr="00B132DA">
        <w:t>erá obtida</w:t>
      </w:r>
      <w:r>
        <w:t xml:space="preserve"> pela soma dos </w:t>
      </w:r>
      <w:r w:rsidRPr="0056636F">
        <w:t>melhores resultados em todas as etapas (até 4)</w:t>
      </w:r>
      <w:r w:rsidR="006725CB" w:rsidRPr="0056636F">
        <w:t xml:space="preserve"> de uma determinada prova</w:t>
      </w:r>
      <w:r w:rsidRPr="0056636F">
        <w:t xml:space="preserve"> e dividi</w:t>
      </w:r>
      <w:r w:rsidR="00430DFE" w:rsidRPr="0056636F">
        <w:t>ndo</w:t>
      </w:r>
      <w:r w:rsidRPr="0056636F">
        <w:t>-se o resultado dessa soma por 4.</w:t>
      </w:r>
      <w:r w:rsidR="008853AE" w:rsidRPr="0056636F">
        <w:t xml:space="preserve">  A este resultado será acrescido o resultado da final presencial do Campeonato</w:t>
      </w:r>
      <w:r w:rsidR="00B605EA">
        <w:t>.</w:t>
      </w:r>
    </w:p>
    <w:p w:rsidR="00FA47AD" w:rsidRDefault="00FA47AD" w:rsidP="00F05C94">
      <w:pPr>
        <w:tabs>
          <w:tab w:val="clear" w:pos="5103"/>
          <w:tab w:val="left" w:pos="1276"/>
        </w:tabs>
        <w:ind w:left="1276"/>
      </w:pPr>
    </w:p>
    <w:p w:rsidR="00FA47AD" w:rsidRDefault="00FA47AD" w:rsidP="00F05C94">
      <w:pPr>
        <w:tabs>
          <w:tab w:val="clear" w:pos="5103"/>
          <w:tab w:val="left" w:pos="1276"/>
        </w:tabs>
        <w:ind w:left="1276"/>
      </w:pPr>
    </w:p>
    <w:p w:rsidR="00FA47AD" w:rsidRDefault="00FA47AD" w:rsidP="00F05C94">
      <w:pPr>
        <w:tabs>
          <w:tab w:val="clear" w:pos="5103"/>
          <w:tab w:val="left" w:pos="1276"/>
        </w:tabs>
        <w:ind w:left="1276"/>
      </w:pPr>
    </w:p>
    <w:p w:rsidR="00FA47AD" w:rsidRPr="0056636F" w:rsidRDefault="00FA47AD" w:rsidP="00F05C94">
      <w:pPr>
        <w:tabs>
          <w:tab w:val="clear" w:pos="5103"/>
          <w:tab w:val="left" w:pos="1276"/>
        </w:tabs>
        <w:ind w:left="1276"/>
      </w:pPr>
    </w:p>
    <w:p w:rsidR="00382A78" w:rsidRDefault="00382A78" w:rsidP="00062454">
      <w:pPr>
        <w:tabs>
          <w:tab w:val="left" w:pos="1276"/>
        </w:tabs>
        <w:ind w:left="1276"/>
        <w:rPr>
          <w:color w:val="000000"/>
        </w:rPr>
      </w:pPr>
    </w:p>
    <w:p w:rsidR="00430DFE" w:rsidRPr="001E78DB" w:rsidRDefault="00430DFE" w:rsidP="00F05C94">
      <w:pPr>
        <w:tabs>
          <w:tab w:val="clear" w:pos="5103"/>
          <w:tab w:val="left" w:pos="1276"/>
        </w:tabs>
        <w:ind w:left="1276"/>
      </w:pPr>
    </w:p>
    <w:p w:rsidR="00430DFE" w:rsidRDefault="00430DFE" w:rsidP="00F05C94">
      <w:pPr>
        <w:tabs>
          <w:tab w:val="clear" w:pos="5103"/>
          <w:tab w:val="left" w:pos="1276"/>
        </w:tabs>
        <w:ind w:left="1276"/>
        <w:rPr>
          <w:b/>
        </w:rPr>
      </w:pPr>
      <w:r w:rsidRPr="001E78DB">
        <w:rPr>
          <w:b/>
        </w:rPr>
        <w:lastRenderedPageBreak/>
        <w:t xml:space="preserve">Por </w:t>
      </w:r>
      <w:r w:rsidR="00B605EA">
        <w:rPr>
          <w:b/>
        </w:rPr>
        <w:t>Clubes</w:t>
      </w:r>
    </w:p>
    <w:p w:rsidR="00B605EA" w:rsidRPr="001E78DB" w:rsidRDefault="00B605EA" w:rsidP="00F05C94">
      <w:pPr>
        <w:tabs>
          <w:tab w:val="clear" w:pos="5103"/>
          <w:tab w:val="left" w:pos="1276"/>
        </w:tabs>
        <w:ind w:left="1276"/>
        <w:rPr>
          <w:b/>
        </w:rPr>
      </w:pPr>
    </w:p>
    <w:p w:rsidR="00430DFE" w:rsidRPr="001E78DB" w:rsidRDefault="00430DFE" w:rsidP="00F05C94">
      <w:pPr>
        <w:tabs>
          <w:tab w:val="clear" w:pos="5103"/>
          <w:tab w:val="left" w:pos="1276"/>
          <w:tab w:val="left" w:pos="1440"/>
        </w:tabs>
        <w:ind w:left="1276" w:firstLine="0"/>
      </w:pPr>
      <w:r w:rsidRPr="001E78DB">
        <w:t xml:space="preserve">Em cada etapa serão apurados e somados os resultados dos 3 melhores atletas de cada </w:t>
      </w:r>
      <w:r w:rsidR="00B605EA">
        <w:t>Clube</w:t>
      </w:r>
      <w:r w:rsidRPr="001E78DB">
        <w:t xml:space="preserve"> em cada prova,respeitando-se os critérios do item III-7 deste regulamento.  Não serão computadas as somas quando houver menos de 3 atletas </w:t>
      </w:r>
      <w:r w:rsidR="00B605EA">
        <w:t>Clube</w:t>
      </w:r>
      <w:r w:rsidR="00B20060" w:rsidRPr="001E78DB">
        <w:t xml:space="preserve">, </w:t>
      </w:r>
      <w:r w:rsidRPr="001E78DB">
        <w:t>com resultados válidos naquela prova</w:t>
      </w:r>
      <w:r w:rsidR="00B20060" w:rsidRPr="001E78DB">
        <w:t>.</w:t>
      </w:r>
    </w:p>
    <w:p w:rsidR="00F8210B" w:rsidRPr="001E78DB" w:rsidRDefault="00F8210B" w:rsidP="00F05C94">
      <w:pPr>
        <w:tabs>
          <w:tab w:val="clear" w:pos="5103"/>
          <w:tab w:val="left" w:pos="1276"/>
          <w:tab w:val="left" w:pos="1440"/>
        </w:tabs>
        <w:ind w:left="1276" w:firstLine="0"/>
      </w:pPr>
    </w:p>
    <w:p w:rsidR="00F8210B" w:rsidRPr="00D318A3" w:rsidRDefault="00F8210B" w:rsidP="00F05C94">
      <w:pPr>
        <w:tabs>
          <w:tab w:val="clear" w:pos="5103"/>
          <w:tab w:val="left" w:pos="1276"/>
          <w:tab w:val="left" w:pos="1440"/>
        </w:tabs>
        <w:ind w:left="1276" w:firstLine="0"/>
      </w:pPr>
      <w:r w:rsidRPr="00D318A3">
        <w:t>Este somatório das pontuações individuais dos 3 atletas que compõe a equipe, servirá para</w:t>
      </w:r>
      <w:r w:rsidR="008439B0" w:rsidRPr="00D318A3">
        <w:t xml:space="preserve"> definir</w:t>
      </w:r>
      <w:r w:rsidRPr="00D318A3">
        <w:t xml:space="preserve"> a colocação final por equipe </w:t>
      </w:r>
      <w:r w:rsidR="00D45D21" w:rsidRPr="00D318A3">
        <w:t xml:space="preserve">que será convertida pela tabela </w:t>
      </w:r>
      <w:r w:rsidR="006F2879" w:rsidRPr="00D318A3">
        <w:t>do item III.</w:t>
      </w:r>
      <w:r w:rsidR="00D318A3" w:rsidRPr="00D318A3">
        <w:t>a.</w:t>
      </w:r>
      <w:r w:rsidR="006F2879" w:rsidRPr="00D318A3">
        <w:t>11 deste regulamento.</w:t>
      </w:r>
    </w:p>
    <w:p w:rsidR="00D45D21" w:rsidRDefault="00D45D21" w:rsidP="00F8210B">
      <w:pPr>
        <w:tabs>
          <w:tab w:val="clear" w:pos="5103"/>
          <w:tab w:val="left" w:pos="1440"/>
          <w:tab w:val="left" w:pos="1560"/>
        </w:tabs>
        <w:ind w:left="1560" w:firstLine="0"/>
        <w:rPr>
          <w:color w:val="FF0000"/>
        </w:rPr>
      </w:pPr>
    </w:p>
    <w:p w:rsidR="00F8210B" w:rsidRPr="001E78DB" w:rsidRDefault="00F8210B" w:rsidP="00F05C94">
      <w:pPr>
        <w:tabs>
          <w:tab w:val="clear" w:pos="5103"/>
          <w:tab w:val="left" w:pos="1276"/>
        </w:tabs>
        <w:ind w:left="1276" w:firstLine="0"/>
      </w:pPr>
    </w:p>
    <w:p w:rsidR="00F8210B" w:rsidRDefault="00F8210B" w:rsidP="00B605EA">
      <w:pPr>
        <w:tabs>
          <w:tab w:val="clear" w:pos="5103"/>
          <w:tab w:val="left" w:pos="1276"/>
        </w:tabs>
        <w:ind w:left="1276" w:firstLine="0"/>
      </w:pPr>
      <w:r w:rsidRPr="001E78DB">
        <w:t xml:space="preserve">A classificação final será obtida pela soma dos melhores resultados </w:t>
      </w:r>
      <w:r w:rsidR="00D45D21" w:rsidRPr="001E78DB">
        <w:t xml:space="preserve">únicos </w:t>
      </w:r>
      <w:r w:rsidR="00B605EA">
        <w:t>dos clubes</w:t>
      </w:r>
      <w:r w:rsidRPr="001E78DB">
        <w:t xml:space="preserve"> em todas as etapas (até </w:t>
      </w:r>
      <w:r w:rsidR="00B605EA">
        <w:t>4</w:t>
      </w:r>
      <w:r w:rsidRPr="001E78DB">
        <w:t xml:space="preserve">) de uma determinada prova e dividindo-se o resultado dessa soma por </w:t>
      </w:r>
      <w:r w:rsidR="00B605EA">
        <w:t>4</w:t>
      </w:r>
      <w:r w:rsidRPr="00864430">
        <w:t>.</w:t>
      </w:r>
      <w:r w:rsidR="008853AE" w:rsidRPr="00864430">
        <w:t xml:space="preserve">  A este resultado será acrescido o resultado da final presencial do Campeonato</w:t>
      </w:r>
      <w:r w:rsidR="00B605EA">
        <w:t>.</w:t>
      </w:r>
    </w:p>
    <w:p w:rsidR="00B605EA" w:rsidRPr="001E78DB" w:rsidRDefault="00B605EA" w:rsidP="00B605EA">
      <w:pPr>
        <w:tabs>
          <w:tab w:val="clear" w:pos="5103"/>
          <w:tab w:val="left" w:pos="1276"/>
        </w:tabs>
        <w:ind w:left="1276" w:firstLine="0"/>
      </w:pPr>
    </w:p>
    <w:p w:rsidR="006303C5" w:rsidRPr="001E78DB" w:rsidRDefault="006303C5" w:rsidP="00F05C94">
      <w:pPr>
        <w:tabs>
          <w:tab w:val="clear" w:pos="5103"/>
          <w:tab w:val="left" w:pos="1843"/>
        </w:tabs>
        <w:ind w:left="1843" w:hanging="567"/>
      </w:pPr>
      <w:r w:rsidRPr="001E78DB">
        <w:t xml:space="preserve">Obs.: </w:t>
      </w:r>
      <w:r w:rsidRPr="001E78DB">
        <w:tab/>
        <w:t>Os atletas que compõe cada equipe, em cada etapa, não</w:t>
      </w:r>
      <w:r w:rsidR="008439B0" w:rsidRPr="001E78DB">
        <w:t xml:space="preserve"> serão necessariamente</w:t>
      </w:r>
      <w:r w:rsidRPr="001E78DB">
        <w:t xml:space="preserve"> os mesmos de outras etapas, sendo considerados sempre os 3 melhores naquela etapa.</w:t>
      </w:r>
    </w:p>
    <w:p w:rsidR="00F8210B" w:rsidRDefault="00F8210B" w:rsidP="006725CB">
      <w:pPr>
        <w:tabs>
          <w:tab w:val="clear" w:pos="5103"/>
        </w:tabs>
        <w:ind w:left="1560" w:hanging="567"/>
        <w:rPr>
          <w:b/>
        </w:rPr>
      </w:pPr>
    </w:p>
    <w:p w:rsidR="006725CB" w:rsidRDefault="006725CB" w:rsidP="006725CB">
      <w:pPr>
        <w:tabs>
          <w:tab w:val="clear" w:pos="5103"/>
        </w:tabs>
        <w:ind w:left="1560" w:hanging="567"/>
        <w:rPr>
          <w:b/>
        </w:rPr>
      </w:pPr>
      <w:r w:rsidRPr="006725CB">
        <w:rPr>
          <w:b/>
        </w:rPr>
        <w:t>2.2) Desempate</w:t>
      </w:r>
    </w:p>
    <w:p w:rsidR="00884076" w:rsidRDefault="00884076" w:rsidP="006725CB">
      <w:pPr>
        <w:tabs>
          <w:tab w:val="clear" w:pos="5103"/>
        </w:tabs>
        <w:ind w:left="1560" w:hanging="567"/>
        <w:rPr>
          <w:b/>
        </w:rPr>
      </w:pPr>
    </w:p>
    <w:p w:rsidR="00884076" w:rsidRPr="006725CB" w:rsidRDefault="00884076" w:rsidP="00F05C94">
      <w:pPr>
        <w:tabs>
          <w:tab w:val="clear" w:pos="5103"/>
        </w:tabs>
        <w:ind w:left="1418" w:firstLine="0"/>
        <w:rPr>
          <w:b/>
        </w:rPr>
      </w:pPr>
      <w:r>
        <w:rPr>
          <w:b/>
        </w:rPr>
        <w:t>Individual</w:t>
      </w:r>
    </w:p>
    <w:p w:rsidR="006725CB" w:rsidRDefault="00661A9E" w:rsidP="00F05C94">
      <w:pPr>
        <w:tabs>
          <w:tab w:val="clear" w:pos="5103"/>
          <w:tab w:val="left" w:pos="1440"/>
        </w:tabs>
        <w:ind w:left="1418"/>
        <w:rPr>
          <w:snapToGrid w:val="0"/>
          <w:color w:val="7030A0"/>
        </w:rPr>
      </w:pPr>
      <w:r>
        <w:rPr>
          <w:snapToGrid w:val="0"/>
        </w:rPr>
        <w:t>Será obtido pelo atleta que tiver o maior resultado primeiro</w:t>
      </w:r>
      <w:r w:rsidR="00884076">
        <w:rPr>
          <w:snapToGrid w:val="0"/>
        </w:rPr>
        <w:t>,</w:t>
      </w:r>
      <w:r>
        <w:rPr>
          <w:snapToGrid w:val="0"/>
        </w:rPr>
        <w:t xml:space="preserve"> analisando os critérios nesta ordem</w:t>
      </w:r>
      <w:r w:rsidR="006725CB" w:rsidRPr="003F7E53">
        <w:rPr>
          <w:snapToGrid w:val="0"/>
          <w:color w:val="7030A0"/>
        </w:rPr>
        <w:t xml:space="preserve">: </w:t>
      </w:r>
    </w:p>
    <w:p w:rsidR="00661A9E" w:rsidRPr="00884076" w:rsidRDefault="00661A9E" w:rsidP="00661A9E">
      <w:pPr>
        <w:tabs>
          <w:tab w:val="clear" w:pos="5103"/>
          <w:tab w:val="left" w:pos="1440"/>
        </w:tabs>
        <w:ind w:left="1560"/>
      </w:pPr>
    </w:p>
    <w:p w:rsidR="006725CB" w:rsidRPr="00884076" w:rsidRDefault="006725CB" w:rsidP="00F05C94">
      <w:pPr>
        <w:tabs>
          <w:tab w:val="clear" w:pos="5103"/>
          <w:tab w:val="left" w:pos="1843"/>
        </w:tabs>
        <w:ind w:left="1985" w:hanging="567"/>
        <w:rPr>
          <w:snapToGrid w:val="0"/>
        </w:rPr>
      </w:pPr>
      <w:r w:rsidRPr="00884076">
        <w:rPr>
          <w:snapToGrid w:val="0"/>
        </w:rPr>
        <w:t xml:space="preserve">1º </w:t>
      </w:r>
      <w:r w:rsidR="00661A9E" w:rsidRPr="00884076">
        <w:rPr>
          <w:snapToGrid w:val="0"/>
        </w:rPr>
        <w:t>-</w:t>
      </w:r>
      <w:r w:rsidR="00661A9E" w:rsidRPr="00884076">
        <w:rPr>
          <w:snapToGrid w:val="0"/>
        </w:rPr>
        <w:tab/>
        <w:t>Resultado</w:t>
      </w:r>
      <w:r w:rsidRPr="00884076">
        <w:rPr>
          <w:snapToGrid w:val="0"/>
        </w:rPr>
        <w:t xml:space="preserve"> na </w:t>
      </w:r>
      <w:r w:rsidR="00661A9E" w:rsidRPr="00884076">
        <w:rPr>
          <w:snapToGrid w:val="0"/>
        </w:rPr>
        <w:t>Etapa Final</w:t>
      </w:r>
      <w:r w:rsidRPr="00884076">
        <w:rPr>
          <w:snapToGrid w:val="0"/>
        </w:rPr>
        <w:t>;</w:t>
      </w:r>
    </w:p>
    <w:p w:rsidR="00884076" w:rsidRPr="00884076" w:rsidRDefault="00884076" w:rsidP="00F05C94">
      <w:pPr>
        <w:tabs>
          <w:tab w:val="clear" w:pos="5103"/>
          <w:tab w:val="left" w:pos="1843"/>
        </w:tabs>
        <w:ind w:left="1985" w:hanging="567"/>
        <w:rPr>
          <w:snapToGrid w:val="0"/>
        </w:rPr>
      </w:pPr>
    </w:p>
    <w:p w:rsidR="006725CB" w:rsidRPr="00884076" w:rsidRDefault="006725CB" w:rsidP="00F05C94">
      <w:pPr>
        <w:tabs>
          <w:tab w:val="clear" w:pos="5103"/>
          <w:tab w:val="left" w:pos="1843"/>
        </w:tabs>
        <w:ind w:left="1843" w:hanging="425"/>
        <w:rPr>
          <w:snapToGrid w:val="0"/>
        </w:rPr>
      </w:pPr>
      <w:r w:rsidRPr="00884076">
        <w:rPr>
          <w:snapToGrid w:val="0"/>
        </w:rPr>
        <w:t xml:space="preserve">2º </w:t>
      </w:r>
      <w:r w:rsidR="00661A9E" w:rsidRPr="00884076">
        <w:rPr>
          <w:snapToGrid w:val="0"/>
        </w:rPr>
        <w:t xml:space="preserve">- </w:t>
      </w:r>
      <w:r w:rsidR="00884076" w:rsidRPr="00884076">
        <w:rPr>
          <w:snapToGrid w:val="0"/>
        </w:rPr>
        <w:t>Melhor</w:t>
      </w:r>
      <w:r w:rsidR="00661A9E" w:rsidRPr="00884076">
        <w:rPr>
          <w:snapToGrid w:val="0"/>
        </w:rPr>
        <w:t xml:space="preserve"> resultado entre aqueles que compuseram o somatório da Classificação Individual (item III.b.2.</w:t>
      </w:r>
      <w:r w:rsidR="00884076" w:rsidRPr="00884076">
        <w:rPr>
          <w:snapToGrid w:val="0"/>
        </w:rPr>
        <w:t>1</w:t>
      </w:r>
      <w:r w:rsidR="006303C5">
        <w:rPr>
          <w:snapToGrid w:val="0"/>
        </w:rPr>
        <w:t>)</w:t>
      </w:r>
      <w:r w:rsidR="00884076" w:rsidRPr="00884076">
        <w:rPr>
          <w:snapToGrid w:val="0"/>
        </w:rPr>
        <w:t>. Persistindo o empate, pelo segundo melhor resultado e assim sucessivamente até o quarto melhor</w:t>
      </w:r>
      <w:r w:rsidR="00884076">
        <w:rPr>
          <w:snapToGrid w:val="0"/>
        </w:rPr>
        <w:t>;</w:t>
      </w:r>
    </w:p>
    <w:p w:rsidR="00884076" w:rsidRPr="00884076" w:rsidRDefault="00884076" w:rsidP="00F05C94">
      <w:pPr>
        <w:tabs>
          <w:tab w:val="clear" w:pos="5103"/>
          <w:tab w:val="left" w:pos="1843"/>
        </w:tabs>
        <w:ind w:left="1985" w:hanging="567"/>
        <w:rPr>
          <w:snapToGrid w:val="0"/>
        </w:rPr>
      </w:pPr>
    </w:p>
    <w:p w:rsidR="006725CB" w:rsidRPr="00864430" w:rsidRDefault="00884076" w:rsidP="00F05C94">
      <w:pPr>
        <w:tabs>
          <w:tab w:val="clear" w:pos="5103"/>
          <w:tab w:val="left" w:pos="1843"/>
        </w:tabs>
        <w:ind w:left="1985" w:hanging="567"/>
        <w:rPr>
          <w:snapToGrid w:val="0"/>
        </w:rPr>
      </w:pPr>
      <w:r w:rsidRPr="00864430">
        <w:rPr>
          <w:snapToGrid w:val="0"/>
        </w:rPr>
        <w:t>3</w:t>
      </w:r>
      <w:r w:rsidR="006725CB" w:rsidRPr="00864430">
        <w:rPr>
          <w:snapToGrid w:val="0"/>
        </w:rPr>
        <w:t xml:space="preserve">º </w:t>
      </w:r>
      <w:r w:rsidRPr="00864430">
        <w:rPr>
          <w:snapToGrid w:val="0"/>
        </w:rPr>
        <w:t>-</w:t>
      </w:r>
      <w:r w:rsidRPr="00864430">
        <w:rPr>
          <w:snapToGrid w:val="0"/>
        </w:rPr>
        <w:tab/>
      </w:r>
      <w:r w:rsidR="00931DC6" w:rsidRPr="00864430">
        <w:rPr>
          <w:snapToGrid w:val="0"/>
        </w:rPr>
        <w:t xml:space="preserve">Menor matrícula da </w:t>
      </w:r>
      <w:r w:rsidR="00B605EA">
        <w:rPr>
          <w:snapToGrid w:val="0"/>
        </w:rPr>
        <w:t>FGCT</w:t>
      </w:r>
      <w:r w:rsidRPr="00864430">
        <w:rPr>
          <w:snapToGrid w:val="0"/>
        </w:rPr>
        <w:t>.</w:t>
      </w:r>
    </w:p>
    <w:p w:rsidR="006725CB" w:rsidRDefault="006725CB" w:rsidP="00884076">
      <w:pPr>
        <w:tabs>
          <w:tab w:val="clear" w:pos="5103"/>
          <w:tab w:val="left" w:pos="1440"/>
          <w:tab w:val="left" w:pos="1560"/>
        </w:tabs>
        <w:ind w:left="0" w:firstLine="0"/>
      </w:pPr>
    </w:p>
    <w:p w:rsidR="00DE0EDA" w:rsidRPr="001E78DB" w:rsidRDefault="00A2181E" w:rsidP="00FC5D70">
      <w:pPr>
        <w:tabs>
          <w:tab w:val="left" w:pos="567"/>
        </w:tabs>
        <w:ind w:left="567" w:hanging="283"/>
        <w:rPr>
          <w:b/>
        </w:rPr>
      </w:pPr>
      <w:r w:rsidRPr="001E78DB">
        <w:rPr>
          <w:b/>
        </w:rPr>
        <w:t>c</w:t>
      </w:r>
      <w:r w:rsidR="00DE0EDA" w:rsidRPr="001E78DB">
        <w:rPr>
          <w:b/>
        </w:rPr>
        <w:t xml:space="preserve">) </w:t>
      </w:r>
      <w:r w:rsidR="00FC5D70" w:rsidRPr="001E78DB">
        <w:rPr>
          <w:b/>
        </w:rPr>
        <w:tab/>
      </w:r>
      <w:r w:rsidR="007A0C98" w:rsidRPr="001E78DB">
        <w:rPr>
          <w:b/>
        </w:rPr>
        <w:t>Campeonatos Regionais</w:t>
      </w:r>
      <w:r w:rsidR="00720512" w:rsidRPr="001E78DB">
        <w:rPr>
          <w:b/>
        </w:rPr>
        <w:t xml:space="preserve"> e </w:t>
      </w:r>
      <w:r w:rsidR="003344CA">
        <w:rPr>
          <w:b/>
        </w:rPr>
        <w:t>Etapa Final do Brasileiro</w:t>
      </w:r>
    </w:p>
    <w:p w:rsidR="00720512" w:rsidRDefault="00720512" w:rsidP="00FC5D70">
      <w:pPr>
        <w:tabs>
          <w:tab w:val="left" w:pos="567"/>
        </w:tabs>
        <w:ind w:left="567" w:hanging="283"/>
        <w:rPr>
          <w:b/>
          <w:color w:val="000000"/>
        </w:rPr>
      </w:pPr>
    </w:p>
    <w:p w:rsidR="00720512" w:rsidRPr="00076B9F" w:rsidRDefault="00F05C94" w:rsidP="00F05C94">
      <w:pPr>
        <w:tabs>
          <w:tab w:val="left" w:pos="567"/>
          <w:tab w:val="left" w:pos="851"/>
        </w:tabs>
        <w:ind w:left="851" w:hanging="264"/>
        <w:rPr>
          <w:b/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</w:r>
      <w:r w:rsidR="00720512">
        <w:rPr>
          <w:b/>
          <w:color w:val="000000"/>
        </w:rPr>
        <w:t>Campeonatos Regionais</w:t>
      </w:r>
    </w:p>
    <w:p w:rsidR="00DE0EDA" w:rsidRDefault="007A0C98" w:rsidP="00F05C94">
      <w:pPr>
        <w:ind w:left="851"/>
      </w:pPr>
      <w:r>
        <w:t>Eventos ocorridos em uma região brasileira, que reúne todos os integrantes dos estados participantes em um único local de competição.</w:t>
      </w:r>
    </w:p>
    <w:p w:rsidR="007A0C98" w:rsidRDefault="007A0C98" w:rsidP="00F05C94">
      <w:pPr>
        <w:ind w:left="851"/>
      </w:pPr>
    </w:p>
    <w:p w:rsidR="00DE0EDA" w:rsidRPr="00CA53A1" w:rsidRDefault="00DE0EDA" w:rsidP="00F05C94">
      <w:pPr>
        <w:ind w:left="851"/>
      </w:pPr>
      <w:r w:rsidRPr="00CA53A1">
        <w:t xml:space="preserve"> Campeonato Norte</w:t>
      </w:r>
      <w:r>
        <w:t>-</w:t>
      </w:r>
      <w:r w:rsidRPr="00CA53A1">
        <w:t xml:space="preserve">Nordeste (AM, PA, MA, CE, RN, PB, PE, </w:t>
      </w:r>
      <w:r w:rsidR="000E495A">
        <w:t xml:space="preserve">PI, </w:t>
      </w:r>
      <w:r w:rsidRPr="00CA53A1">
        <w:t>AL, TO e BA)</w:t>
      </w:r>
    </w:p>
    <w:p w:rsidR="00DE0EDA" w:rsidRPr="00CA53A1" w:rsidRDefault="00DE0EDA" w:rsidP="00F05C94">
      <w:pPr>
        <w:ind w:left="851"/>
      </w:pPr>
      <w:r w:rsidRPr="00CA53A1">
        <w:t xml:space="preserve"> Campeonato </w:t>
      </w:r>
      <w:r>
        <w:t>Centro-</w:t>
      </w:r>
      <w:r w:rsidRPr="00CA53A1">
        <w:t>Brasileiro (RJ, MG, SP, DF, GO, MS, MT e ES)</w:t>
      </w:r>
    </w:p>
    <w:p w:rsidR="00DE0EDA" w:rsidRPr="00CA53A1" w:rsidRDefault="008430E8" w:rsidP="008430E8">
      <w:r>
        <w:t xml:space="preserve">     </w:t>
      </w:r>
      <w:r w:rsidR="00DE0EDA" w:rsidRPr="00CA53A1">
        <w:t xml:space="preserve"> Campeonato </w:t>
      </w:r>
      <w:r w:rsidR="00DE0EDA">
        <w:t>Sul-</w:t>
      </w:r>
      <w:r w:rsidR="00DE0EDA" w:rsidRPr="00CA53A1">
        <w:t>Brasileiro (RS, SC e PR)</w:t>
      </w:r>
    </w:p>
    <w:p w:rsidR="00DE0EDA" w:rsidRDefault="00DE0EDA" w:rsidP="00F05C94">
      <w:pPr>
        <w:ind w:left="851"/>
        <w:rPr>
          <w:b/>
        </w:rPr>
      </w:pPr>
    </w:p>
    <w:p w:rsidR="004668F6" w:rsidRPr="00992A00" w:rsidRDefault="00B41A80" w:rsidP="00F05C94">
      <w:pPr>
        <w:tabs>
          <w:tab w:val="clear" w:pos="5103"/>
          <w:tab w:val="left" w:pos="1418"/>
        </w:tabs>
        <w:ind w:left="1418" w:hanging="567"/>
      </w:pPr>
      <w:r w:rsidRPr="00B41A80">
        <w:t>Obs.:</w:t>
      </w:r>
      <w:r w:rsidR="00FC5D70">
        <w:tab/>
      </w:r>
      <w:r w:rsidR="005B75B6">
        <w:t>Por ocasião do Campeonato</w:t>
      </w:r>
      <w:r w:rsidR="00DA1FDC">
        <w:t xml:space="preserve"> </w:t>
      </w:r>
      <w:r w:rsidR="00BA4B93">
        <w:t xml:space="preserve">Sul </w:t>
      </w:r>
      <w:r w:rsidR="005B75B6">
        <w:t>Brasileiro e Etapa Final do Brasileiro</w:t>
      </w:r>
      <w:r w:rsidR="00DA1FDC">
        <w:t xml:space="preserve"> – CNTE/RJ</w:t>
      </w:r>
      <w:r w:rsidR="004668F6" w:rsidRPr="00992A00">
        <w:t>,</w:t>
      </w:r>
      <w:r w:rsidR="005B75B6">
        <w:t xml:space="preserve"> o</w:t>
      </w:r>
      <w:r w:rsidR="002D5249">
        <w:t>s</w:t>
      </w:r>
      <w:r w:rsidR="005B75B6">
        <w:t xml:space="preserve"> atleta</w:t>
      </w:r>
      <w:r w:rsidR="002D5249">
        <w:t>s</w:t>
      </w:r>
      <w:r w:rsidR="005B75B6">
        <w:t xml:space="preserve"> participante</w:t>
      </w:r>
      <w:r w:rsidR="002D5249">
        <w:t>s</w:t>
      </w:r>
      <w:r w:rsidR="005B75B6">
        <w:t xml:space="preserve"> destes eventos, </w:t>
      </w:r>
      <w:r w:rsidR="002D5249">
        <w:t>ter</w:t>
      </w:r>
      <w:r w:rsidR="00DA1FDC">
        <w:t>ão</w:t>
      </w:r>
      <w:r w:rsidR="005B75B6">
        <w:t xml:space="preserve"> seus resultados validados e inseridos no ranking estadual.</w:t>
      </w:r>
    </w:p>
    <w:p w:rsidR="004668F6" w:rsidRDefault="004668F6" w:rsidP="004668F6">
      <w:pPr>
        <w:ind w:left="0" w:firstLine="0"/>
        <w:rPr>
          <w:b/>
        </w:rPr>
      </w:pPr>
    </w:p>
    <w:p w:rsidR="00FB30B8" w:rsidRPr="00864430" w:rsidRDefault="00FB30B8" w:rsidP="00FB30B8">
      <w:pPr>
        <w:tabs>
          <w:tab w:val="left" w:pos="851"/>
        </w:tabs>
        <w:ind w:left="851" w:hanging="264"/>
        <w:rPr>
          <w:b/>
        </w:rPr>
      </w:pPr>
      <w:r w:rsidRPr="00864430">
        <w:rPr>
          <w:b/>
        </w:rPr>
        <w:t xml:space="preserve">2. </w:t>
      </w:r>
      <w:r w:rsidRPr="00864430">
        <w:rPr>
          <w:b/>
        </w:rPr>
        <w:tab/>
        <w:t xml:space="preserve">Copa </w:t>
      </w:r>
      <w:r w:rsidR="00B605EA">
        <w:rPr>
          <w:b/>
        </w:rPr>
        <w:t>RS</w:t>
      </w:r>
    </w:p>
    <w:p w:rsidR="00FB30B8" w:rsidRDefault="00FB30B8" w:rsidP="00FB30B8">
      <w:pPr>
        <w:ind w:left="851" w:firstLine="0"/>
      </w:pPr>
      <w:r w:rsidRPr="00864430">
        <w:t xml:space="preserve">É a denominação da Etapa Final do Campeonato </w:t>
      </w:r>
      <w:r w:rsidR="00B605EA">
        <w:t>Gaucho</w:t>
      </w:r>
      <w:r w:rsidRPr="00864430">
        <w:t xml:space="preserve">, a ser realizada no </w:t>
      </w:r>
      <w:r w:rsidR="00B605EA">
        <w:t>Clube a escolha da FGCT.</w:t>
      </w:r>
    </w:p>
    <w:p w:rsidR="007E55F3" w:rsidRDefault="007E55F3" w:rsidP="00FB30B8">
      <w:pPr>
        <w:ind w:left="851" w:firstLine="0"/>
      </w:pPr>
    </w:p>
    <w:p w:rsidR="00FB30B8" w:rsidRDefault="007E55F3" w:rsidP="007E55F3">
      <w:pPr>
        <w:pStyle w:val="PargrafodaLista"/>
        <w:ind w:left="720" w:firstLine="0"/>
        <w:rPr>
          <w:b/>
        </w:rPr>
      </w:pPr>
      <w:r>
        <w:rPr>
          <w:b/>
        </w:rPr>
        <w:t xml:space="preserve">  Taça Farroupilha</w:t>
      </w:r>
    </w:p>
    <w:p w:rsidR="007E55F3" w:rsidRPr="007E55F3" w:rsidRDefault="007E55F3" w:rsidP="007E55F3">
      <w:pPr>
        <w:pStyle w:val="PargrafodaLista"/>
        <w:ind w:left="720" w:firstLine="0"/>
      </w:pPr>
      <w:r>
        <w:t>É a denominação de um torneio a ser realizado em um clube do interior,  a escolha da FGCT. Neste ano de 2014 a escolha recaiu sobre Passo Fundo</w:t>
      </w:r>
      <w:r w:rsidR="00DA1FDC">
        <w:t xml:space="preserve"> </w:t>
      </w:r>
      <w:r w:rsidR="00E15538">
        <w:t>-</w:t>
      </w:r>
      <w:r w:rsidR="00DA1FDC">
        <w:t xml:space="preserve"> </w:t>
      </w:r>
      <w:r w:rsidR="00E15538">
        <w:t>clube organizador CTCPF.</w:t>
      </w:r>
    </w:p>
    <w:p w:rsidR="00053279" w:rsidRPr="001E78DB" w:rsidRDefault="00053279" w:rsidP="00FC5D70">
      <w:pPr>
        <w:ind w:left="588"/>
        <w:rPr>
          <w:b/>
        </w:rPr>
      </w:pPr>
    </w:p>
    <w:p w:rsidR="006F14AF" w:rsidRPr="001E78DB" w:rsidRDefault="00FB30B8" w:rsidP="00F05C94">
      <w:pPr>
        <w:tabs>
          <w:tab w:val="left" w:pos="851"/>
          <w:tab w:val="left" w:pos="993"/>
        </w:tabs>
        <w:ind w:left="851" w:hanging="264"/>
        <w:rPr>
          <w:b/>
        </w:rPr>
      </w:pPr>
      <w:r>
        <w:rPr>
          <w:b/>
        </w:rPr>
        <w:t>4</w:t>
      </w:r>
      <w:r w:rsidR="00F05C94" w:rsidRPr="001E78DB">
        <w:rPr>
          <w:b/>
        </w:rPr>
        <w:t>.</w:t>
      </w:r>
      <w:r w:rsidR="00F05C94" w:rsidRPr="001E78DB">
        <w:rPr>
          <w:b/>
        </w:rPr>
        <w:tab/>
      </w:r>
      <w:r w:rsidR="006F14AF" w:rsidRPr="001E78DB">
        <w:rPr>
          <w:b/>
        </w:rPr>
        <w:t>Classificação</w:t>
      </w:r>
    </w:p>
    <w:p w:rsidR="006F14AF" w:rsidRPr="001E78DB" w:rsidRDefault="006F14AF" w:rsidP="006F14AF">
      <w:pPr>
        <w:tabs>
          <w:tab w:val="left" w:pos="993"/>
        </w:tabs>
        <w:ind w:left="993" w:firstLine="0"/>
        <w:rPr>
          <w:b/>
        </w:rPr>
      </w:pPr>
    </w:p>
    <w:p w:rsidR="00053279" w:rsidRPr="001E78DB" w:rsidRDefault="00053279" w:rsidP="00F05C94">
      <w:pPr>
        <w:tabs>
          <w:tab w:val="clear" w:pos="5103"/>
          <w:tab w:val="left" w:pos="851"/>
        </w:tabs>
        <w:ind w:left="851" w:firstLine="0"/>
        <w:rPr>
          <w:b/>
        </w:rPr>
      </w:pPr>
      <w:r w:rsidRPr="001E78DB">
        <w:rPr>
          <w:b/>
        </w:rPr>
        <w:t>Individual</w:t>
      </w:r>
    </w:p>
    <w:p w:rsidR="00053279" w:rsidRDefault="00053279" w:rsidP="00F05C94">
      <w:pPr>
        <w:tabs>
          <w:tab w:val="clear" w:pos="5103"/>
          <w:tab w:val="left" w:pos="851"/>
        </w:tabs>
        <w:ind w:left="851" w:firstLine="0"/>
      </w:pPr>
      <w:r w:rsidRPr="001E78DB">
        <w:t>Ocorrerá pela classificação dos atletas considerando-se para cada prova, as suas categorias e classes (quando for o caso).</w:t>
      </w:r>
    </w:p>
    <w:p w:rsidR="00FA47AD" w:rsidRDefault="00FA47AD" w:rsidP="00F05C94">
      <w:pPr>
        <w:tabs>
          <w:tab w:val="clear" w:pos="5103"/>
          <w:tab w:val="left" w:pos="851"/>
        </w:tabs>
        <w:ind w:left="851" w:firstLine="0"/>
      </w:pPr>
    </w:p>
    <w:p w:rsidR="00FA47AD" w:rsidRPr="001E78DB" w:rsidRDefault="00FA47AD" w:rsidP="00F05C94">
      <w:pPr>
        <w:tabs>
          <w:tab w:val="clear" w:pos="5103"/>
          <w:tab w:val="left" w:pos="851"/>
        </w:tabs>
        <w:ind w:left="851" w:firstLine="0"/>
      </w:pPr>
    </w:p>
    <w:p w:rsidR="00053279" w:rsidRPr="001E78DB" w:rsidRDefault="00053279" w:rsidP="00F05C94">
      <w:pPr>
        <w:tabs>
          <w:tab w:val="clear" w:pos="5103"/>
          <w:tab w:val="left" w:pos="851"/>
        </w:tabs>
        <w:ind w:left="851"/>
      </w:pPr>
    </w:p>
    <w:p w:rsidR="00B605EA" w:rsidRDefault="00053279" w:rsidP="00B605EA">
      <w:pPr>
        <w:tabs>
          <w:tab w:val="clear" w:pos="5103"/>
          <w:tab w:val="left" w:pos="851"/>
        </w:tabs>
        <w:ind w:left="851"/>
        <w:rPr>
          <w:b/>
        </w:rPr>
      </w:pPr>
      <w:r w:rsidRPr="001E78DB">
        <w:rPr>
          <w:b/>
        </w:rPr>
        <w:t xml:space="preserve">Por </w:t>
      </w:r>
      <w:r w:rsidR="00F41781">
        <w:rPr>
          <w:b/>
        </w:rPr>
        <w:t>Clubes</w:t>
      </w:r>
    </w:p>
    <w:p w:rsidR="00F41781" w:rsidRDefault="00F41781" w:rsidP="00B605EA">
      <w:pPr>
        <w:tabs>
          <w:tab w:val="clear" w:pos="5103"/>
          <w:tab w:val="left" w:pos="851"/>
        </w:tabs>
        <w:ind w:left="851"/>
        <w:rPr>
          <w:b/>
        </w:rPr>
      </w:pPr>
    </w:p>
    <w:p w:rsidR="00053279" w:rsidRDefault="00053279" w:rsidP="00B605EA">
      <w:pPr>
        <w:tabs>
          <w:tab w:val="clear" w:pos="5103"/>
          <w:tab w:val="left" w:pos="851"/>
        </w:tabs>
        <w:ind w:left="851"/>
      </w:pPr>
      <w:r w:rsidRPr="001E78DB">
        <w:t>Para a classificação d</w:t>
      </w:r>
      <w:r w:rsidR="00F41781">
        <w:t>os</w:t>
      </w:r>
      <w:r w:rsidR="008001F5">
        <w:t xml:space="preserve"> </w:t>
      </w:r>
      <w:r w:rsidR="00F41781">
        <w:t>Clubes</w:t>
      </w:r>
      <w:r w:rsidRPr="001E78DB">
        <w:t xml:space="preserve"> tomar-se-á por base o soma dos pontos obtidos individualmente pelos atletas dentro de cada prova, categoria, e convertidos conforme tabela </w:t>
      </w:r>
      <w:r w:rsidR="00D318A3">
        <w:t>do item III,a,11 deste regulamento.</w:t>
      </w:r>
    </w:p>
    <w:p w:rsidR="00BE2947" w:rsidRDefault="00BE2947" w:rsidP="00F05C94">
      <w:pPr>
        <w:tabs>
          <w:tab w:val="left" w:pos="851"/>
        </w:tabs>
        <w:ind w:left="851"/>
      </w:pPr>
    </w:p>
    <w:p w:rsidR="00053279" w:rsidRPr="001E78DB" w:rsidRDefault="00053279" w:rsidP="00F05C94">
      <w:pPr>
        <w:tabs>
          <w:tab w:val="clear" w:pos="5103"/>
          <w:tab w:val="left" w:pos="851"/>
        </w:tabs>
        <w:ind w:left="851" w:firstLine="0"/>
      </w:pPr>
      <w:r w:rsidRPr="001E78DB">
        <w:t xml:space="preserve">Todos os valores convertidos obtidos por </w:t>
      </w:r>
      <w:r w:rsidR="00F41781">
        <w:t>um Clube</w:t>
      </w:r>
      <w:r w:rsidRPr="001E78DB">
        <w:t xml:space="preserve"> serão somados e a classificação final se dará por este resultado.</w:t>
      </w:r>
    </w:p>
    <w:p w:rsidR="00053279" w:rsidRDefault="00053279" w:rsidP="00FC5D70">
      <w:pPr>
        <w:ind w:left="588"/>
        <w:rPr>
          <w:b/>
        </w:rPr>
      </w:pPr>
    </w:p>
    <w:p w:rsidR="00FC5D70" w:rsidRPr="00A2181E" w:rsidRDefault="00FB30B8" w:rsidP="00F05C94">
      <w:pPr>
        <w:tabs>
          <w:tab w:val="left" w:pos="851"/>
        </w:tabs>
        <w:ind w:left="851" w:hanging="264"/>
        <w:rPr>
          <w:b/>
        </w:rPr>
      </w:pPr>
      <w:r>
        <w:rPr>
          <w:b/>
        </w:rPr>
        <w:t>5</w:t>
      </w:r>
      <w:r w:rsidR="00F05C94">
        <w:rPr>
          <w:b/>
        </w:rPr>
        <w:t>.</w:t>
      </w:r>
      <w:r w:rsidR="00F05C94">
        <w:rPr>
          <w:b/>
        </w:rPr>
        <w:tab/>
      </w:r>
      <w:r w:rsidR="00FC5D70" w:rsidRPr="00A2181E">
        <w:rPr>
          <w:b/>
        </w:rPr>
        <w:t>Desempate</w:t>
      </w:r>
    </w:p>
    <w:p w:rsidR="00D318A3" w:rsidRDefault="00D318A3" w:rsidP="00BE2947">
      <w:pPr>
        <w:tabs>
          <w:tab w:val="clear" w:pos="5103"/>
          <w:tab w:val="left" w:pos="851"/>
        </w:tabs>
        <w:ind w:left="851" w:firstLine="0"/>
        <w:rPr>
          <w:b/>
          <w:color w:val="000000"/>
        </w:rPr>
      </w:pPr>
    </w:p>
    <w:p w:rsidR="00BE2947" w:rsidRPr="003C1719" w:rsidRDefault="00BE2947" w:rsidP="00BE2947">
      <w:pPr>
        <w:tabs>
          <w:tab w:val="clear" w:pos="5103"/>
          <w:tab w:val="left" w:pos="851"/>
        </w:tabs>
        <w:ind w:left="851" w:firstLine="0"/>
        <w:rPr>
          <w:b/>
          <w:color w:val="000000"/>
        </w:rPr>
      </w:pPr>
      <w:r w:rsidRPr="003C1719">
        <w:rPr>
          <w:b/>
          <w:color w:val="000000"/>
        </w:rPr>
        <w:t>Individual (nesta ordem)</w:t>
      </w:r>
    </w:p>
    <w:p w:rsidR="00BE2947" w:rsidRPr="003C1719" w:rsidRDefault="00BE2947" w:rsidP="00BE2947">
      <w:pPr>
        <w:numPr>
          <w:ilvl w:val="0"/>
          <w:numId w:val="17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 xml:space="preserve">Maior número de </w:t>
      </w:r>
      <w:r w:rsidR="00751C70" w:rsidRPr="003C1719">
        <w:rPr>
          <w:color w:val="000000"/>
        </w:rPr>
        <w:t>centros olímpicos “X”</w:t>
      </w:r>
      <w:r w:rsidRPr="003C1719">
        <w:rPr>
          <w:color w:val="000000"/>
        </w:rPr>
        <w:t>,10, 9 e assim sucessivamente</w:t>
      </w:r>
      <w:r w:rsidR="003D155A" w:rsidRPr="003C1719">
        <w:rPr>
          <w:color w:val="000000"/>
        </w:rPr>
        <w:t xml:space="preserve"> (de acordo com cada prova)</w:t>
      </w:r>
    </w:p>
    <w:p w:rsidR="00BE2947" w:rsidRPr="003C1719" w:rsidRDefault="00BE2947" w:rsidP="00BE2947">
      <w:pPr>
        <w:numPr>
          <w:ilvl w:val="0"/>
          <w:numId w:val="17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 xml:space="preserve">Última série, penúltima série e assim </w:t>
      </w:r>
      <w:r w:rsidR="00D318A3" w:rsidRPr="003C1719">
        <w:rPr>
          <w:color w:val="000000"/>
        </w:rPr>
        <w:t>sucessivamente.</w:t>
      </w:r>
    </w:p>
    <w:p w:rsidR="00BE2947" w:rsidRPr="003C1719" w:rsidRDefault="003D155A" w:rsidP="00BE2947">
      <w:pPr>
        <w:numPr>
          <w:ilvl w:val="0"/>
          <w:numId w:val="17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 xml:space="preserve">Menor matrícula </w:t>
      </w:r>
      <w:r w:rsidR="00931DC6">
        <w:rPr>
          <w:color w:val="000000"/>
        </w:rPr>
        <w:t>n</w:t>
      </w:r>
      <w:r w:rsidRPr="003C1719">
        <w:rPr>
          <w:color w:val="000000"/>
        </w:rPr>
        <w:t xml:space="preserve">a </w:t>
      </w:r>
      <w:r w:rsidR="00F41781">
        <w:rPr>
          <w:color w:val="000000"/>
        </w:rPr>
        <w:t>FGCT</w:t>
      </w:r>
    </w:p>
    <w:p w:rsidR="00BE2947" w:rsidRPr="003C1719" w:rsidRDefault="00BE2947" w:rsidP="00BE2947">
      <w:pPr>
        <w:tabs>
          <w:tab w:val="left" w:pos="851"/>
        </w:tabs>
        <w:ind w:left="851" w:firstLine="0"/>
        <w:rPr>
          <w:color w:val="000000"/>
        </w:rPr>
      </w:pPr>
    </w:p>
    <w:p w:rsidR="00BE2947" w:rsidRPr="003C1719" w:rsidRDefault="00751C70" w:rsidP="00BE2947">
      <w:pPr>
        <w:tabs>
          <w:tab w:val="left" w:pos="851"/>
        </w:tabs>
        <w:ind w:left="851" w:firstLine="0"/>
        <w:rPr>
          <w:b/>
          <w:color w:val="000000"/>
        </w:rPr>
      </w:pPr>
      <w:r w:rsidRPr="003C1719">
        <w:rPr>
          <w:b/>
          <w:color w:val="000000"/>
        </w:rPr>
        <w:t>Equipe (nesta ordem)</w:t>
      </w:r>
    </w:p>
    <w:p w:rsidR="00BE2947" w:rsidRPr="003C1719" w:rsidRDefault="00BE2947" w:rsidP="00BE2947">
      <w:pPr>
        <w:numPr>
          <w:ilvl w:val="0"/>
          <w:numId w:val="18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>1º melhor resultado dos atiradores da equipe</w:t>
      </w:r>
    </w:p>
    <w:p w:rsidR="00BE2947" w:rsidRPr="003C1719" w:rsidRDefault="00BE2947" w:rsidP="00BE2947">
      <w:pPr>
        <w:numPr>
          <w:ilvl w:val="0"/>
          <w:numId w:val="18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>2º melhor resultado dos atiradores da equipe</w:t>
      </w:r>
    </w:p>
    <w:p w:rsidR="00BE2947" w:rsidRPr="003C1719" w:rsidRDefault="00BE2947" w:rsidP="00BE2947">
      <w:pPr>
        <w:numPr>
          <w:ilvl w:val="0"/>
          <w:numId w:val="18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>3º melhor resultado dos atiradores da equipe</w:t>
      </w:r>
    </w:p>
    <w:p w:rsidR="00BE2947" w:rsidRPr="003C1719" w:rsidRDefault="009132A5" w:rsidP="00BE2947">
      <w:pPr>
        <w:numPr>
          <w:ilvl w:val="0"/>
          <w:numId w:val="18"/>
        </w:numPr>
        <w:tabs>
          <w:tab w:val="clear" w:pos="5103"/>
          <w:tab w:val="left" w:pos="1134"/>
        </w:tabs>
        <w:ind w:left="1134" w:hanging="283"/>
        <w:rPr>
          <w:color w:val="000000"/>
        </w:rPr>
      </w:pPr>
      <w:r w:rsidRPr="003C1719">
        <w:rPr>
          <w:color w:val="000000"/>
        </w:rPr>
        <w:t xml:space="preserve">Menor matrícula </w:t>
      </w:r>
      <w:r w:rsidR="00931DC6">
        <w:rPr>
          <w:color w:val="000000"/>
        </w:rPr>
        <w:t>n</w:t>
      </w:r>
      <w:r w:rsidRPr="003C1719">
        <w:rPr>
          <w:color w:val="000000"/>
        </w:rPr>
        <w:t>a CBTE</w:t>
      </w:r>
    </w:p>
    <w:p w:rsidR="00BE2947" w:rsidRPr="003C1719" w:rsidRDefault="00BE2947" w:rsidP="003C1719">
      <w:pPr>
        <w:ind w:left="851"/>
        <w:rPr>
          <w:b/>
          <w:color w:val="000000"/>
        </w:rPr>
      </w:pPr>
    </w:p>
    <w:p w:rsidR="00751C70" w:rsidRPr="003C1719" w:rsidRDefault="002D5249" w:rsidP="00751C70">
      <w:pPr>
        <w:tabs>
          <w:tab w:val="left" w:pos="851"/>
        </w:tabs>
        <w:ind w:left="851" w:firstLine="0"/>
        <w:rPr>
          <w:b/>
          <w:color w:val="000000"/>
        </w:rPr>
      </w:pPr>
      <w:r>
        <w:rPr>
          <w:b/>
          <w:color w:val="000000"/>
        </w:rPr>
        <w:t>Clubes</w:t>
      </w:r>
      <w:r w:rsidR="00751C70" w:rsidRPr="003C1719">
        <w:rPr>
          <w:b/>
          <w:color w:val="000000"/>
        </w:rPr>
        <w:t xml:space="preserve"> (nesta ordem)</w:t>
      </w:r>
    </w:p>
    <w:p w:rsidR="00751C70" w:rsidRPr="003C1719" w:rsidRDefault="00751C70" w:rsidP="00751C70">
      <w:pPr>
        <w:numPr>
          <w:ilvl w:val="0"/>
          <w:numId w:val="20"/>
        </w:numPr>
        <w:tabs>
          <w:tab w:val="clear" w:pos="5103"/>
          <w:tab w:val="left" w:pos="1134"/>
        </w:tabs>
        <w:ind w:hanging="153"/>
        <w:rPr>
          <w:color w:val="000000"/>
        </w:rPr>
      </w:pPr>
      <w:r w:rsidRPr="003C1719">
        <w:rPr>
          <w:color w:val="000000"/>
        </w:rPr>
        <w:t>Maior quantidade de 1º Lugar em provas ISSF</w:t>
      </w:r>
    </w:p>
    <w:p w:rsidR="00751C70" w:rsidRPr="003C1719" w:rsidRDefault="00751C70" w:rsidP="00751C70">
      <w:pPr>
        <w:numPr>
          <w:ilvl w:val="0"/>
          <w:numId w:val="20"/>
        </w:numPr>
        <w:tabs>
          <w:tab w:val="clear" w:pos="5103"/>
          <w:tab w:val="left" w:pos="1134"/>
        </w:tabs>
        <w:ind w:hanging="153"/>
        <w:rPr>
          <w:color w:val="000000"/>
        </w:rPr>
      </w:pPr>
      <w:r w:rsidRPr="003C1719">
        <w:rPr>
          <w:color w:val="000000"/>
        </w:rPr>
        <w:t>Maior quantidade de 2º Lugar em provas ISSF</w:t>
      </w:r>
    </w:p>
    <w:p w:rsidR="00751C70" w:rsidRPr="003C1719" w:rsidRDefault="00751C70" w:rsidP="00751C70">
      <w:pPr>
        <w:numPr>
          <w:ilvl w:val="0"/>
          <w:numId w:val="20"/>
        </w:numPr>
        <w:tabs>
          <w:tab w:val="clear" w:pos="5103"/>
          <w:tab w:val="left" w:pos="1134"/>
        </w:tabs>
        <w:ind w:hanging="153"/>
        <w:rPr>
          <w:color w:val="000000"/>
        </w:rPr>
      </w:pPr>
      <w:r w:rsidRPr="003C1719">
        <w:rPr>
          <w:color w:val="000000"/>
        </w:rPr>
        <w:t>Maior quantidade de 3º Lugar em provas ISSF</w:t>
      </w:r>
    </w:p>
    <w:p w:rsidR="00751C70" w:rsidRPr="003C1719" w:rsidRDefault="00751C70" w:rsidP="00751C70">
      <w:pPr>
        <w:numPr>
          <w:ilvl w:val="0"/>
          <w:numId w:val="20"/>
        </w:numPr>
        <w:tabs>
          <w:tab w:val="clear" w:pos="5103"/>
          <w:tab w:val="left" w:pos="1134"/>
        </w:tabs>
        <w:ind w:hanging="153"/>
        <w:rPr>
          <w:color w:val="000000"/>
        </w:rPr>
      </w:pPr>
      <w:r w:rsidRPr="003C1719">
        <w:rPr>
          <w:color w:val="000000"/>
        </w:rPr>
        <w:t>Maior quantidade de 1º Lugar em provas Especiais</w:t>
      </w:r>
    </w:p>
    <w:p w:rsidR="00751C70" w:rsidRPr="003C1719" w:rsidRDefault="00751C70" w:rsidP="00751C70">
      <w:pPr>
        <w:numPr>
          <w:ilvl w:val="0"/>
          <w:numId w:val="20"/>
        </w:numPr>
        <w:tabs>
          <w:tab w:val="clear" w:pos="5103"/>
          <w:tab w:val="left" w:pos="1134"/>
        </w:tabs>
        <w:ind w:hanging="153"/>
        <w:rPr>
          <w:color w:val="000000"/>
        </w:rPr>
      </w:pPr>
      <w:r w:rsidRPr="003C1719">
        <w:rPr>
          <w:color w:val="000000"/>
        </w:rPr>
        <w:t>Maior quantidade de 2º Lugar em provas Especiais</w:t>
      </w:r>
    </w:p>
    <w:p w:rsidR="00751C70" w:rsidRPr="003C1719" w:rsidRDefault="00751C70" w:rsidP="00751C70">
      <w:pPr>
        <w:numPr>
          <w:ilvl w:val="0"/>
          <w:numId w:val="20"/>
        </w:numPr>
        <w:tabs>
          <w:tab w:val="clear" w:pos="5103"/>
          <w:tab w:val="left" w:pos="1134"/>
        </w:tabs>
        <w:ind w:hanging="153"/>
        <w:rPr>
          <w:color w:val="000000"/>
        </w:rPr>
      </w:pPr>
      <w:r w:rsidRPr="003C1719">
        <w:rPr>
          <w:color w:val="000000"/>
        </w:rPr>
        <w:t>Maior quantidade de 3º Lugar em provas Especiais</w:t>
      </w:r>
    </w:p>
    <w:p w:rsidR="00751C70" w:rsidRDefault="00751C70" w:rsidP="00FC5D70">
      <w:pPr>
        <w:ind w:left="588"/>
        <w:rPr>
          <w:b/>
        </w:rPr>
      </w:pPr>
    </w:p>
    <w:p w:rsidR="00FC5D70" w:rsidRDefault="00FB30B8" w:rsidP="00F05C94">
      <w:pPr>
        <w:tabs>
          <w:tab w:val="left" w:pos="851"/>
        </w:tabs>
        <w:ind w:left="851" w:hanging="264"/>
        <w:rPr>
          <w:b/>
        </w:rPr>
      </w:pPr>
      <w:r>
        <w:rPr>
          <w:b/>
        </w:rPr>
        <w:t>6</w:t>
      </w:r>
      <w:r w:rsidR="00F05C94">
        <w:rPr>
          <w:b/>
        </w:rPr>
        <w:t>.</w:t>
      </w:r>
      <w:r w:rsidR="00F05C94">
        <w:rPr>
          <w:b/>
        </w:rPr>
        <w:tab/>
      </w:r>
      <w:r w:rsidR="00FC5D70" w:rsidRPr="00A2181E">
        <w:rPr>
          <w:b/>
        </w:rPr>
        <w:t>Premiação</w:t>
      </w:r>
      <w:r w:rsidR="00FC5D70">
        <w:rPr>
          <w:b/>
        </w:rPr>
        <w:t xml:space="preserve"> (por conta da </w:t>
      </w:r>
      <w:r w:rsidR="00F41781">
        <w:rPr>
          <w:b/>
        </w:rPr>
        <w:t>FGCT</w:t>
      </w:r>
      <w:r w:rsidR="00FC5D70">
        <w:rPr>
          <w:b/>
        </w:rPr>
        <w:t>)</w:t>
      </w:r>
    </w:p>
    <w:p w:rsidR="00FB437C" w:rsidRPr="00A2181E" w:rsidRDefault="00FB437C" w:rsidP="00F05C94">
      <w:pPr>
        <w:tabs>
          <w:tab w:val="left" w:pos="851"/>
        </w:tabs>
        <w:ind w:left="851" w:hanging="264"/>
        <w:rPr>
          <w:b/>
        </w:rPr>
      </w:pPr>
      <w:r>
        <w:rPr>
          <w:b/>
        </w:rPr>
        <w:t xml:space="preserve">     A entrega de prêmios </w:t>
      </w:r>
      <w:proofErr w:type="spellStart"/>
      <w:r>
        <w:rPr>
          <w:b/>
        </w:rPr>
        <w:t>sera</w:t>
      </w:r>
      <w:proofErr w:type="spellEnd"/>
      <w:r>
        <w:rPr>
          <w:b/>
        </w:rPr>
        <w:t xml:space="preserve"> em evento social organizado pela FGCT.</w:t>
      </w:r>
    </w:p>
    <w:p w:rsidR="00FC5D70" w:rsidRDefault="00FC5D70" w:rsidP="00FC5D70">
      <w:pPr>
        <w:ind w:left="0"/>
      </w:pPr>
    </w:p>
    <w:p w:rsidR="00FC5D70" w:rsidRPr="002559D6" w:rsidRDefault="00FC5D70" w:rsidP="00F05C94">
      <w:pPr>
        <w:tabs>
          <w:tab w:val="clear" w:pos="5103"/>
          <w:tab w:val="left" w:pos="851"/>
        </w:tabs>
        <w:ind w:left="851" w:firstLine="0"/>
        <w:rPr>
          <w:b/>
        </w:rPr>
      </w:pPr>
      <w:r w:rsidRPr="002559D6">
        <w:rPr>
          <w:b/>
        </w:rPr>
        <w:t>Individual</w:t>
      </w:r>
    </w:p>
    <w:p w:rsidR="00FC5D70" w:rsidRDefault="00FC5D70" w:rsidP="00F05C94">
      <w:pPr>
        <w:tabs>
          <w:tab w:val="left" w:pos="851"/>
        </w:tabs>
        <w:ind w:left="851" w:firstLine="0"/>
      </w:pPr>
      <w:r>
        <w:t>Medalha ou troféu para</w:t>
      </w:r>
      <w:r w:rsidRPr="00D045A0">
        <w:t xml:space="preserve"> os atletas </w:t>
      </w:r>
      <w:r>
        <w:t>classificados nos 3 primeiros lugares, por prova,</w:t>
      </w:r>
      <w:r w:rsidRPr="00D045A0">
        <w:t xml:space="preserve"> categorias</w:t>
      </w:r>
      <w:r>
        <w:t xml:space="preserve"> e classe.</w:t>
      </w:r>
    </w:p>
    <w:p w:rsidR="00840774" w:rsidRDefault="00840774" w:rsidP="00F05C94">
      <w:pPr>
        <w:tabs>
          <w:tab w:val="left" w:pos="851"/>
        </w:tabs>
        <w:ind w:left="851" w:firstLine="0"/>
        <w:rPr>
          <w:b/>
        </w:rPr>
      </w:pPr>
    </w:p>
    <w:p w:rsidR="00211D79" w:rsidRPr="002559D6" w:rsidRDefault="00211D79" w:rsidP="00F05C94">
      <w:pPr>
        <w:tabs>
          <w:tab w:val="left" w:pos="851"/>
        </w:tabs>
        <w:ind w:left="851" w:firstLine="0"/>
        <w:rPr>
          <w:b/>
        </w:rPr>
      </w:pPr>
      <w:r>
        <w:rPr>
          <w:b/>
        </w:rPr>
        <w:t>Equipes</w:t>
      </w:r>
    </w:p>
    <w:p w:rsidR="00211D79" w:rsidRPr="001E78DB" w:rsidRDefault="00211D79" w:rsidP="00F05C94">
      <w:pPr>
        <w:tabs>
          <w:tab w:val="left" w:pos="851"/>
        </w:tabs>
        <w:ind w:left="851" w:firstLine="0"/>
      </w:pPr>
      <w:r w:rsidRPr="001E78DB">
        <w:t>Certificado para os 3 integrantes de todas as equipes participantes, por prova. Este certificado poderá ser emitido</w:t>
      </w:r>
      <w:r w:rsidR="00720512" w:rsidRPr="001E78DB">
        <w:t xml:space="preserve"> pelo site da </w:t>
      </w:r>
      <w:r w:rsidR="00FB437C">
        <w:t>FGCT</w:t>
      </w:r>
      <w:r w:rsidR="00720512" w:rsidRPr="001E78DB">
        <w:t xml:space="preserve"> após a apuração final do evento.</w:t>
      </w:r>
    </w:p>
    <w:p w:rsidR="00FC5D70" w:rsidRDefault="00FC5D70" w:rsidP="00F05C94">
      <w:pPr>
        <w:tabs>
          <w:tab w:val="left" w:pos="851"/>
        </w:tabs>
        <w:ind w:left="851" w:firstLine="0"/>
      </w:pPr>
    </w:p>
    <w:p w:rsidR="00FC5D70" w:rsidRPr="00864430" w:rsidRDefault="00F41781" w:rsidP="00F05C94">
      <w:pPr>
        <w:tabs>
          <w:tab w:val="left" w:pos="851"/>
        </w:tabs>
        <w:ind w:left="851" w:firstLine="0"/>
        <w:rPr>
          <w:b/>
        </w:rPr>
      </w:pPr>
      <w:r>
        <w:rPr>
          <w:b/>
        </w:rPr>
        <w:t>Clubes</w:t>
      </w:r>
    </w:p>
    <w:p w:rsidR="00FC5D70" w:rsidRPr="00864430" w:rsidRDefault="00FC5D70" w:rsidP="00F05C94">
      <w:pPr>
        <w:tabs>
          <w:tab w:val="left" w:pos="851"/>
        </w:tabs>
        <w:ind w:left="851" w:firstLine="0"/>
      </w:pPr>
      <w:r w:rsidRPr="00864430">
        <w:t xml:space="preserve">Troféus para </w:t>
      </w:r>
      <w:r w:rsidR="00F41781">
        <w:t>os</w:t>
      </w:r>
      <w:r w:rsidRPr="00864430">
        <w:t xml:space="preserve"> </w:t>
      </w:r>
      <w:proofErr w:type="gramStart"/>
      <w:r w:rsidRPr="00864430">
        <w:t>3</w:t>
      </w:r>
      <w:proofErr w:type="gramEnd"/>
      <w:r w:rsidRPr="00864430">
        <w:t xml:space="preserve"> primeir</w:t>
      </w:r>
      <w:r w:rsidR="00F41781">
        <w:t>os classificado</w:t>
      </w:r>
      <w:r w:rsidRPr="00864430">
        <w:t>s</w:t>
      </w:r>
      <w:r w:rsidR="00F41781">
        <w:t>.</w:t>
      </w:r>
    </w:p>
    <w:p w:rsidR="00FC5D70" w:rsidRPr="00864430" w:rsidRDefault="00FC5D70" w:rsidP="004668F6">
      <w:pPr>
        <w:ind w:left="0" w:firstLine="0"/>
        <w:rPr>
          <w:b/>
        </w:rPr>
      </w:pPr>
    </w:p>
    <w:p w:rsidR="003D6E24" w:rsidRDefault="00053279" w:rsidP="0004477A">
      <w:pPr>
        <w:tabs>
          <w:tab w:val="left" w:pos="567"/>
        </w:tabs>
        <w:ind w:left="567" w:hanging="284"/>
      </w:pPr>
      <w:r>
        <w:rPr>
          <w:b/>
        </w:rPr>
        <w:t>d</w:t>
      </w:r>
      <w:r w:rsidR="00122441">
        <w:rPr>
          <w:b/>
        </w:rPr>
        <w:t>)</w:t>
      </w:r>
      <w:r w:rsidR="0004477A">
        <w:rPr>
          <w:b/>
        </w:rPr>
        <w:tab/>
      </w:r>
      <w:r w:rsidR="002E6882" w:rsidRPr="003D6E24">
        <w:rPr>
          <w:b/>
        </w:rPr>
        <w:t>Regularização de atleta</w:t>
      </w:r>
    </w:p>
    <w:p w:rsidR="008B53DC" w:rsidRPr="008322C9" w:rsidRDefault="002E6882" w:rsidP="0004477A">
      <w:pPr>
        <w:ind w:left="567" w:firstLine="0"/>
      </w:pPr>
      <w:r w:rsidRPr="00330EAD">
        <w:t xml:space="preserve">O Atleta deverá estar cadastrado e em dia com </w:t>
      </w:r>
      <w:r w:rsidR="0004477A">
        <w:t xml:space="preserve">suas obrigações perante </w:t>
      </w:r>
      <w:r w:rsidRPr="00330EAD">
        <w:t xml:space="preserve">a </w:t>
      </w:r>
      <w:r w:rsidR="00F41781">
        <w:t xml:space="preserve">FGCT </w:t>
      </w:r>
      <w:r w:rsidRPr="00330EAD">
        <w:t xml:space="preserve">e </w:t>
      </w:r>
      <w:r w:rsidR="003B7346">
        <w:t xml:space="preserve">com </w:t>
      </w:r>
      <w:r w:rsidR="00F41781">
        <w:t>o Clube</w:t>
      </w:r>
      <w:r w:rsidR="003B7346">
        <w:t xml:space="preserve"> filiad</w:t>
      </w:r>
      <w:r w:rsidR="00F41781">
        <w:t>o</w:t>
      </w:r>
      <w:r w:rsidR="003B7346">
        <w:t xml:space="preserve"> a que este esteja vinculado</w:t>
      </w:r>
      <w:r w:rsidRPr="00330EAD">
        <w:t xml:space="preserve">. </w:t>
      </w:r>
      <w:r w:rsidR="0004477A">
        <w:t xml:space="preserve">Em caso contrário não será permitida sua participação em nenhum dos eventos da </w:t>
      </w:r>
      <w:r w:rsidR="00F41781">
        <w:t>FGCT.</w:t>
      </w:r>
    </w:p>
    <w:p w:rsidR="002E6882" w:rsidRPr="008322C9" w:rsidRDefault="002E6882" w:rsidP="00CB0FFB">
      <w:pPr>
        <w:ind w:left="0"/>
      </w:pPr>
      <w:r w:rsidRPr="008322C9">
        <w:tab/>
      </w:r>
    </w:p>
    <w:p w:rsidR="003D6E24" w:rsidRDefault="00053279" w:rsidP="0004477A">
      <w:pPr>
        <w:tabs>
          <w:tab w:val="left" w:pos="567"/>
        </w:tabs>
        <w:ind w:left="567" w:hanging="284"/>
      </w:pPr>
      <w:r>
        <w:rPr>
          <w:b/>
        </w:rPr>
        <w:t>e</w:t>
      </w:r>
      <w:r w:rsidR="00D05642">
        <w:rPr>
          <w:b/>
        </w:rPr>
        <w:t>)</w:t>
      </w:r>
      <w:r w:rsidR="0004477A">
        <w:rPr>
          <w:b/>
        </w:rPr>
        <w:tab/>
      </w:r>
      <w:r w:rsidR="002E6882" w:rsidRPr="003D6E24">
        <w:rPr>
          <w:b/>
        </w:rPr>
        <w:t xml:space="preserve">Inscrições </w:t>
      </w:r>
    </w:p>
    <w:p w:rsidR="002D3652" w:rsidRPr="00864430" w:rsidRDefault="002D3652" w:rsidP="0004477A">
      <w:pPr>
        <w:ind w:left="567"/>
      </w:pPr>
      <w:r w:rsidRPr="00864430">
        <w:t>Todos os atletas devem realizar suas inscrições</w:t>
      </w:r>
      <w:r w:rsidR="00F41781">
        <w:t xml:space="preserve"> no loc</w:t>
      </w:r>
      <w:r w:rsidR="00F9398B">
        <w:t>al da prova, salvo se for participar d</w:t>
      </w:r>
      <w:r w:rsidR="00F41781">
        <w:t>o Brasileiro “</w:t>
      </w:r>
      <w:proofErr w:type="spellStart"/>
      <w:r w:rsidR="00F41781">
        <w:t>On</w:t>
      </w:r>
      <w:proofErr w:type="spellEnd"/>
      <w:r w:rsidR="00F41781">
        <w:t xml:space="preserve"> </w:t>
      </w:r>
      <w:proofErr w:type="spellStart"/>
      <w:r w:rsidR="00F41781">
        <w:t>Line</w:t>
      </w:r>
      <w:proofErr w:type="spellEnd"/>
      <w:r w:rsidR="00F41781">
        <w:t>”, caso em que terá que apresentar comprovante de pagamento pelo site da CBTE</w:t>
      </w:r>
      <w:r w:rsidR="00FD3BB3" w:rsidRPr="00864430">
        <w:t xml:space="preserve">. </w:t>
      </w:r>
    </w:p>
    <w:p w:rsidR="00C417B0" w:rsidRDefault="00C417B0" w:rsidP="0004477A">
      <w:pPr>
        <w:ind w:left="567"/>
      </w:pPr>
    </w:p>
    <w:p w:rsidR="00A11121" w:rsidRDefault="000D5DA4" w:rsidP="0004477A">
      <w:pPr>
        <w:ind w:left="567"/>
      </w:pPr>
      <w:r>
        <w:t>O Atleta poderá realizar uma</w:t>
      </w:r>
      <w:r w:rsidR="00DA1FDC">
        <w:t xml:space="preserve"> </w:t>
      </w:r>
      <w:r>
        <w:t>participação</w:t>
      </w:r>
      <w:r w:rsidR="00DA1FDC">
        <w:t xml:space="preserve"> </w:t>
      </w:r>
      <w:r>
        <w:t>em cada prova na mesma etapa</w:t>
      </w:r>
      <w:r w:rsidR="00A11121">
        <w:t xml:space="preserve">, com exceção das provas Carabina Mira Aberta de Ar, Carabina Mira Aberta 25m, Carabina Mira Aberta 50m e Duelo 20 segundos que poderão ter até </w:t>
      </w:r>
      <w:proofErr w:type="gramStart"/>
      <w:r w:rsidR="00A11121">
        <w:t>3</w:t>
      </w:r>
      <w:proofErr w:type="gramEnd"/>
      <w:r w:rsidR="00A11121">
        <w:t xml:space="preserve"> </w:t>
      </w:r>
      <w:r>
        <w:t>participações</w:t>
      </w:r>
      <w:r w:rsidR="00A11121">
        <w:t xml:space="preserve"> de um mesmo atleta.</w:t>
      </w:r>
    </w:p>
    <w:p w:rsidR="00A11121" w:rsidRPr="008810A4" w:rsidRDefault="00A11121" w:rsidP="0004477A">
      <w:pPr>
        <w:ind w:left="567"/>
      </w:pPr>
    </w:p>
    <w:p w:rsidR="002D3652" w:rsidRPr="008322C9" w:rsidRDefault="00D4302A" w:rsidP="00D4302A">
      <w:pPr>
        <w:tabs>
          <w:tab w:val="clear" w:pos="5103"/>
          <w:tab w:val="left" w:pos="993"/>
        </w:tabs>
        <w:ind w:left="993" w:hanging="426"/>
      </w:pPr>
      <w:r>
        <w:rPr>
          <w:b/>
        </w:rPr>
        <w:lastRenderedPageBreak/>
        <w:t>e.</w:t>
      </w:r>
      <w:r w:rsidR="002C659F" w:rsidRPr="008322C9">
        <w:rPr>
          <w:b/>
        </w:rPr>
        <w:t>1</w:t>
      </w:r>
      <w:r>
        <w:rPr>
          <w:b/>
        </w:rPr>
        <w:t>)</w:t>
      </w:r>
      <w:r w:rsidR="0004477A">
        <w:rPr>
          <w:b/>
        </w:rPr>
        <w:tab/>
      </w:r>
      <w:r w:rsidR="002C659F" w:rsidRPr="008322C9">
        <w:rPr>
          <w:b/>
        </w:rPr>
        <w:t>Restituição de inscrição</w:t>
      </w:r>
    </w:p>
    <w:p w:rsidR="002D3652" w:rsidRPr="001662D8" w:rsidRDefault="002D3652" w:rsidP="00D4302A">
      <w:pPr>
        <w:tabs>
          <w:tab w:val="clear" w:pos="5103"/>
          <w:tab w:val="left" w:pos="993"/>
        </w:tabs>
        <w:ind w:left="993" w:firstLine="0"/>
        <w:rPr>
          <w:color w:val="FF0000"/>
        </w:rPr>
      </w:pPr>
      <w:r w:rsidRPr="008810A4">
        <w:t xml:space="preserve">O valor da inscrição será restituído </w:t>
      </w:r>
      <w:r w:rsidR="0039799C">
        <w:t xml:space="preserve">quando </w:t>
      </w:r>
      <w:r w:rsidRPr="008810A4">
        <w:t>a</w:t>
      </w:r>
      <w:r w:rsidR="0039799C">
        <w:t xml:space="preserve"> solicitação ocorrer</w:t>
      </w:r>
      <w:r w:rsidRPr="008810A4">
        <w:t xml:space="preserve"> até o dia do término das inscrições via site</w:t>
      </w:r>
      <w:r w:rsidR="00E96155">
        <w:t xml:space="preserve"> ou quando a prova for cancelada pelo Organizador</w:t>
      </w:r>
      <w:r w:rsidRPr="008810A4">
        <w:t xml:space="preserve">. Não haverá compensação em provas futuras. </w:t>
      </w:r>
    </w:p>
    <w:p w:rsidR="008F33C5" w:rsidRDefault="008F33C5" w:rsidP="00CB0FFB">
      <w:pPr>
        <w:ind w:left="0"/>
        <w:rPr>
          <w:b/>
        </w:rPr>
      </w:pPr>
    </w:p>
    <w:p w:rsidR="00E96155" w:rsidRDefault="00FD3BB3" w:rsidP="0004477A">
      <w:pPr>
        <w:tabs>
          <w:tab w:val="left" w:pos="567"/>
        </w:tabs>
        <w:ind w:left="567" w:hanging="284"/>
        <w:rPr>
          <w:b/>
        </w:rPr>
      </w:pPr>
      <w:r>
        <w:rPr>
          <w:b/>
        </w:rPr>
        <w:t>f</w:t>
      </w:r>
      <w:r w:rsidR="00D05642">
        <w:rPr>
          <w:b/>
        </w:rPr>
        <w:t>)</w:t>
      </w:r>
      <w:r w:rsidR="0004477A">
        <w:rPr>
          <w:b/>
        </w:rPr>
        <w:tab/>
      </w:r>
      <w:r w:rsidR="002E6882" w:rsidRPr="003D6E24">
        <w:rPr>
          <w:b/>
        </w:rPr>
        <w:t>Definição</w:t>
      </w:r>
      <w:r w:rsidR="00E96155">
        <w:rPr>
          <w:b/>
        </w:rPr>
        <w:t xml:space="preserve"> dos Organizadores</w:t>
      </w:r>
    </w:p>
    <w:p w:rsidR="00E96155" w:rsidRDefault="00E96155" w:rsidP="0004477A">
      <w:pPr>
        <w:tabs>
          <w:tab w:val="left" w:pos="567"/>
        </w:tabs>
        <w:ind w:left="567" w:hanging="284"/>
        <w:rPr>
          <w:b/>
        </w:rPr>
      </w:pPr>
    </w:p>
    <w:p w:rsidR="002E6882" w:rsidRPr="003D6E24" w:rsidRDefault="00E96155" w:rsidP="00E96155">
      <w:pPr>
        <w:numPr>
          <w:ilvl w:val="0"/>
          <w:numId w:val="10"/>
        </w:numPr>
        <w:tabs>
          <w:tab w:val="clear" w:pos="5103"/>
          <w:tab w:val="left" w:pos="-5529"/>
          <w:tab w:val="left" w:pos="851"/>
        </w:tabs>
        <w:ind w:left="851" w:hanging="284"/>
        <w:rPr>
          <w:b/>
        </w:rPr>
      </w:pPr>
      <w:r>
        <w:rPr>
          <w:b/>
        </w:rPr>
        <w:t>E</w:t>
      </w:r>
      <w:r w:rsidR="002E6882" w:rsidRPr="003D6E24">
        <w:rPr>
          <w:b/>
        </w:rPr>
        <w:t xml:space="preserve">scolha dos </w:t>
      </w:r>
      <w:r w:rsidR="00522E29">
        <w:rPr>
          <w:b/>
        </w:rPr>
        <w:t>L</w:t>
      </w:r>
      <w:r w:rsidR="002E6882" w:rsidRPr="003D6E24">
        <w:rPr>
          <w:b/>
        </w:rPr>
        <w:t xml:space="preserve">ocais das </w:t>
      </w:r>
      <w:r w:rsidR="00522E29">
        <w:rPr>
          <w:b/>
        </w:rPr>
        <w:t>P</w:t>
      </w:r>
      <w:r w:rsidR="002E6882" w:rsidRPr="003D6E24">
        <w:rPr>
          <w:b/>
        </w:rPr>
        <w:t>rovas</w:t>
      </w:r>
    </w:p>
    <w:p w:rsidR="002E6882" w:rsidRPr="00C03C6A" w:rsidRDefault="00F9398B" w:rsidP="00E96155">
      <w:pPr>
        <w:tabs>
          <w:tab w:val="clear" w:pos="5103"/>
          <w:tab w:val="left" w:pos="-7371"/>
        </w:tabs>
        <w:ind w:left="851"/>
      </w:pPr>
      <w:r>
        <w:t>O</w:t>
      </w:r>
      <w:r w:rsidR="002E6882" w:rsidRPr="008810A4">
        <w:t xml:space="preserve"> Club</w:t>
      </w:r>
      <w:r w:rsidR="002E6882">
        <w:t>e que desejar ser Organizador do</w:t>
      </w:r>
      <w:r w:rsidR="002E6882" w:rsidRPr="008810A4">
        <w:t xml:space="preserve"> Provas On-Line</w:t>
      </w:r>
      <w:r>
        <w:t xml:space="preserve"> estadual</w:t>
      </w:r>
      <w:r w:rsidR="002E6882" w:rsidRPr="008810A4">
        <w:t xml:space="preserve">, deverá enviar e-mail específico à Diretoria </w:t>
      </w:r>
      <w:r>
        <w:t>de Tiro a bala</w:t>
      </w:r>
      <w:r w:rsidR="002E6882" w:rsidRPr="008810A4">
        <w:t xml:space="preserve">, </w:t>
      </w:r>
      <w:r w:rsidR="002E6882" w:rsidRPr="00330EAD">
        <w:t>com a</w:t>
      </w:r>
      <w:r w:rsidR="002E6882" w:rsidRPr="008810A4">
        <w:t xml:space="preserve"> relação dos eventos do </w:t>
      </w:r>
      <w:r w:rsidR="0081127C">
        <w:t>C</w:t>
      </w:r>
      <w:r w:rsidR="002E6882" w:rsidRPr="008810A4">
        <w:t>alendário que deseja realizar durante o ano</w:t>
      </w:r>
      <w:r w:rsidR="002E6882" w:rsidRPr="00C03C6A">
        <w:t xml:space="preserve"> ou, se preferir, com 30 dias de antecedência de cada evento. Em caso de dois ou mais candidatos a Organizado</w:t>
      </w:r>
      <w:r w:rsidR="002E6882" w:rsidRPr="00BE0C1A">
        <w:t>r</w:t>
      </w:r>
      <w:r w:rsidR="002E6882" w:rsidRPr="008F7789">
        <w:t>es</w:t>
      </w:r>
      <w:r w:rsidR="00AB2B9A">
        <w:t xml:space="preserve"> </w:t>
      </w:r>
      <w:r w:rsidR="002E6882" w:rsidRPr="00C03C6A">
        <w:t xml:space="preserve">numa mesma região, a </w:t>
      </w:r>
      <w:r>
        <w:t xml:space="preserve">FGCT </w:t>
      </w:r>
      <w:r w:rsidR="002E6882" w:rsidRPr="00C03C6A">
        <w:t>fará a distribuição das datas de cada um, caso eles já não tenham feito essa distribuição entre si.</w:t>
      </w:r>
    </w:p>
    <w:p w:rsidR="002E6882" w:rsidRDefault="002E6882" w:rsidP="00CB0FFB">
      <w:pPr>
        <w:ind w:left="0"/>
      </w:pPr>
    </w:p>
    <w:p w:rsidR="002E6882" w:rsidRPr="003D6E24" w:rsidRDefault="00E96155" w:rsidP="00E96155">
      <w:pPr>
        <w:tabs>
          <w:tab w:val="clear" w:pos="5103"/>
          <w:tab w:val="left" w:pos="851"/>
        </w:tabs>
        <w:ind w:left="851" w:hanging="284"/>
        <w:rPr>
          <w:b/>
        </w:rPr>
      </w:pPr>
      <w:r>
        <w:rPr>
          <w:b/>
        </w:rPr>
        <w:t>2.</w:t>
      </w:r>
      <w:r w:rsidR="0004477A">
        <w:rPr>
          <w:b/>
        </w:rPr>
        <w:tab/>
      </w:r>
      <w:r w:rsidR="002E6882" w:rsidRPr="003D6E24">
        <w:rPr>
          <w:b/>
        </w:rPr>
        <w:t xml:space="preserve">Aprovação </w:t>
      </w:r>
      <w:r w:rsidR="00522E29">
        <w:rPr>
          <w:b/>
        </w:rPr>
        <w:t>e Manutenção</w:t>
      </w:r>
    </w:p>
    <w:p w:rsidR="002E6882" w:rsidRPr="00C03C6A" w:rsidRDefault="002E6882" w:rsidP="00522E29">
      <w:pPr>
        <w:tabs>
          <w:tab w:val="clear" w:pos="5103"/>
          <w:tab w:val="left" w:pos="851"/>
        </w:tabs>
        <w:ind w:left="851" w:firstLine="0"/>
      </w:pPr>
      <w:r w:rsidRPr="00C03C6A">
        <w:t xml:space="preserve">O Organizador deverá atender </w:t>
      </w:r>
      <w:r w:rsidR="002C659F" w:rsidRPr="00B132DA">
        <w:t>a</w:t>
      </w:r>
      <w:r w:rsidRPr="00B132DA">
        <w:t xml:space="preserve">os </w:t>
      </w:r>
      <w:r w:rsidR="00162D96">
        <w:t xml:space="preserve">seguintes </w:t>
      </w:r>
      <w:r w:rsidRPr="00C03C6A">
        <w:t xml:space="preserve">requisitos mínimos para realização de uma etapa </w:t>
      </w:r>
      <w:r w:rsidR="00AB2B9A">
        <w:t xml:space="preserve">de </w:t>
      </w:r>
      <w:r w:rsidR="00C1433F">
        <w:t>Provas</w:t>
      </w:r>
      <w:r w:rsidRPr="00C03C6A">
        <w:t xml:space="preserve"> On-</w:t>
      </w:r>
      <w:r w:rsidR="0086403E">
        <w:t>L</w:t>
      </w:r>
      <w:r w:rsidRPr="00C03C6A">
        <w:t>i</w:t>
      </w:r>
      <w:r w:rsidR="0039799C">
        <w:t>ne</w:t>
      </w:r>
      <w:r w:rsidR="0086403E">
        <w:t>,</w:t>
      </w:r>
      <w:r w:rsidRPr="00C03C6A">
        <w:t xml:space="preserve"> sob risco de não sere</w:t>
      </w:r>
      <w:r w:rsidR="00C1433F">
        <w:t xml:space="preserve">m computados </w:t>
      </w:r>
      <w:r w:rsidRPr="00C03C6A">
        <w:t xml:space="preserve">os resultados das provas </w:t>
      </w:r>
      <w:r w:rsidR="002C659F">
        <w:t xml:space="preserve">realizadas </w:t>
      </w:r>
      <w:r w:rsidR="002C659F" w:rsidRPr="00B132DA">
        <w:t>no</w:t>
      </w:r>
      <w:r w:rsidRPr="00C03C6A">
        <w:t xml:space="preserve"> local</w:t>
      </w:r>
      <w:r w:rsidR="00162D96">
        <w:t>:</w:t>
      </w:r>
    </w:p>
    <w:p w:rsidR="002E6882" w:rsidRPr="00C03C6A" w:rsidRDefault="002E6882" w:rsidP="00CB0FFB">
      <w:pPr>
        <w:ind w:left="0"/>
      </w:pPr>
    </w:p>
    <w:p w:rsidR="002E6882" w:rsidRPr="008810A4" w:rsidRDefault="00522E29" w:rsidP="0004477A">
      <w:pPr>
        <w:tabs>
          <w:tab w:val="clear" w:pos="5103"/>
          <w:tab w:val="left" w:pos="1276"/>
        </w:tabs>
        <w:ind w:left="1276" w:hanging="426"/>
      </w:pPr>
      <w:r w:rsidRPr="001E78DB">
        <w:rPr>
          <w:b/>
        </w:rPr>
        <w:t>2</w:t>
      </w:r>
      <w:r w:rsidR="0086403E" w:rsidRPr="001E78DB">
        <w:rPr>
          <w:b/>
        </w:rPr>
        <w:t>.1</w:t>
      </w:r>
      <w:r w:rsidR="00444EC6" w:rsidRPr="001E78DB">
        <w:rPr>
          <w:b/>
        </w:rPr>
        <w:t>)</w:t>
      </w:r>
      <w:r w:rsidR="0004477A" w:rsidRPr="001E78DB">
        <w:tab/>
      </w:r>
      <w:r w:rsidR="002E6882" w:rsidRPr="001E78DB">
        <w:t xml:space="preserve">Presença de um Delegado da </w:t>
      </w:r>
      <w:r w:rsidR="00F41781">
        <w:t>FGCT</w:t>
      </w:r>
      <w:r w:rsidR="00E56988" w:rsidRPr="001E78DB">
        <w:t>, local ou designado</w:t>
      </w:r>
      <w:r w:rsidR="002E6882" w:rsidRPr="001E78DB">
        <w:t>. Todos os custos com o Delegado serão do Organizador.</w:t>
      </w:r>
    </w:p>
    <w:p w:rsidR="002E6882" w:rsidRDefault="00522E29" w:rsidP="0004477A">
      <w:pPr>
        <w:tabs>
          <w:tab w:val="clear" w:pos="5103"/>
          <w:tab w:val="left" w:pos="1276"/>
        </w:tabs>
        <w:ind w:left="1276" w:hanging="426"/>
      </w:pPr>
      <w:r>
        <w:rPr>
          <w:b/>
        </w:rPr>
        <w:t>2</w:t>
      </w:r>
      <w:r w:rsidR="0086403E">
        <w:rPr>
          <w:b/>
        </w:rPr>
        <w:t>.</w:t>
      </w:r>
      <w:r w:rsidR="0086403E" w:rsidRPr="0086403E">
        <w:rPr>
          <w:b/>
        </w:rPr>
        <w:t>2</w:t>
      </w:r>
      <w:r w:rsidR="00444EC6">
        <w:rPr>
          <w:b/>
        </w:rPr>
        <w:t>)</w:t>
      </w:r>
      <w:r w:rsidR="0004477A">
        <w:tab/>
      </w:r>
      <w:r w:rsidR="002E6882" w:rsidRPr="008810A4">
        <w:t xml:space="preserve">Mínimo de um árbitro local para cada prova realizada. </w:t>
      </w:r>
      <w:r w:rsidR="00F83635">
        <w:t>O árbitro não pode participar como atirador da prova em que preside.</w:t>
      </w:r>
    </w:p>
    <w:p w:rsidR="002E6882" w:rsidRPr="008810A4" w:rsidRDefault="002E6882" w:rsidP="0004477A">
      <w:pPr>
        <w:tabs>
          <w:tab w:val="clear" w:pos="5103"/>
          <w:tab w:val="left" w:pos="1276"/>
        </w:tabs>
        <w:ind w:left="1276" w:hanging="426"/>
      </w:pPr>
    </w:p>
    <w:p w:rsidR="002E6882" w:rsidRDefault="00522E29" w:rsidP="0004477A">
      <w:pPr>
        <w:tabs>
          <w:tab w:val="clear" w:pos="5103"/>
          <w:tab w:val="left" w:pos="1276"/>
        </w:tabs>
        <w:ind w:left="1276" w:hanging="426"/>
      </w:pPr>
      <w:r>
        <w:rPr>
          <w:b/>
        </w:rPr>
        <w:t>2</w:t>
      </w:r>
      <w:r w:rsidR="0086403E">
        <w:rPr>
          <w:b/>
        </w:rPr>
        <w:t>.</w:t>
      </w:r>
      <w:r w:rsidR="0086403E" w:rsidRPr="0086403E">
        <w:rPr>
          <w:b/>
        </w:rPr>
        <w:t>3</w:t>
      </w:r>
      <w:r w:rsidR="00444EC6">
        <w:rPr>
          <w:b/>
        </w:rPr>
        <w:t>)</w:t>
      </w:r>
      <w:r w:rsidR="0004477A">
        <w:tab/>
      </w:r>
      <w:r w:rsidR="002E6882" w:rsidRPr="008810A4">
        <w:t>Uma pessoa exclusiva para lançar os resultados no Provas On-Line</w:t>
      </w:r>
      <w:r w:rsidR="00C1433F">
        <w:t>,</w:t>
      </w:r>
      <w:r w:rsidR="002E6882" w:rsidRPr="008810A4">
        <w:t xml:space="preserve"> logo que forem</w:t>
      </w:r>
      <w:r w:rsidR="002E6882" w:rsidRPr="00C03C6A">
        <w:t xml:space="preserve"> apurados.</w:t>
      </w:r>
    </w:p>
    <w:p w:rsidR="002E6882" w:rsidRPr="0086403E" w:rsidRDefault="002E6882" w:rsidP="0004477A">
      <w:pPr>
        <w:pStyle w:val="PargrafodaLista1"/>
        <w:tabs>
          <w:tab w:val="clear" w:pos="5103"/>
          <w:tab w:val="left" w:pos="1276"/>
        </w:tabs>
        <w:ind w:left="1276" w:hanging="426"/>
        <w:rPr>
          <w:b/>
        </w:rPr>
      </w:pPr>
    </w:p>
    <w:p w:rsidR="002E6882" w:rsidRDefault="00522E29" w:rsidP="0004477A">
      <w:pPr>
        <w:tabs>
          <w:tab w:val="clear" w:pos="5103"/>
          <w:tab w:val="left" w:pos="1276"/>
        </w:tabs>
        <w:ind w:left="1276" w:hanging="426"/>
      </w:pPr>
      <w:r>
        <w:rPr>
          <w:b/>
        </w:rPr>
        <w:t>2</w:t>
      </w:r>
      <w:r w:rsidR="0086403E">
        <w:rPr>
          <w:b/>
        </w:rPr>
        <w:t>.</w:t>
      </w:r>
      <w:r w:rsidR="0086403E" w:rsidRPr="0086403E">
        <w:rPr>
          <w:b/>
        </w:rPr>
        <w:t>4</w:t>
      </w:r>
      <w:r w:rsidR="00444EC6">
        <w:rPr>
          <w:b/>
        </w:rPr>
        <w:t>)</w:t>
      </w:r>
      <w:r w:rsidR="0004477A">
        <w:tab/>
      </w:r>
      <w:r w:rsidR="00C1433F">
        <w:t>Disponibilidade dos e</w:t>
      </w:r>
      <w:r w:rsidR="002E6882" w:rsidRPr="008810A4">
        <w:t xml:space="preserve">quipamentos </w:t>
      </w:r>
      <w:r w:rsidR="00C1433F">
        <w:t>m</w:t>
      </w:r>
      <w:r w:rsidR="002E6882" w:rsidRPr="008810A4">
        <w:t xml:space="preserve">ínimos </w:t>
      </w:r>
      <w:r w:rsidR="0086403E">
        <w:t>n</w:t>
      </w:r>
      <w:r w:rsidR="002E6882" w:rsidRPr="008810A4">
        <w:t>o local de competição</w:t>
      </w:r>
      <w:r w:rsidR="0086403E">
        <w:t xml:space="preserve">.Vide </w:t>
      </w:r>
      <w:proofErr w:type="spellStart"/>
      <w:r w:rsidR="0092025D">
        <w:t>item</w:t>
      </w:r>
      <w:r w:rsidR="00EC2CCA">
        <w:t>III</w:t>
      </w:r>
      <w:proofErr w:type="spellEnd"/>
      <w:r w:rsidR="00EC2CCA">
        <w:t>.j</w:t>
      </w:r>
      <w:r w:rsidR="002E6882" w:rsidRPr="008810A4">
        <w:t xml:space="preserve"> deste </w:t>
      </w:r>
      <w:r w:rsidR="0092025D">
        <w:t>regulamento</w:t>
      </w:r>
      <w:r w:rsidR="002E6882" w:rsidRPr="008810A4">
        <w:t>.</w:t>
      </w:r>
    </w:p>
    <w:p w:rsidR="009D4DE9" w:rsidRDefault="009D4DE9" w:rsidP="0004477A">
      <w:pPr>
        <w:tabs>
          <w:tab w:val="clear" w:pos="5103"/>
          <w:tab w:val="left" w:pos="1276"/>
        </w:tabs>
        <w:ind w:left="1276" w:hanging="426"/>
      </w:pPr>
    </w:p>
    <w:p w:rsidR="009D4DE9" w:rsidRPr="00522E29" w:rsidRDefault="00522E29" w:rsidP="0004477A">
      <w:pPr>
        <w:tabs>
          <w:tab w:val="clear" w:pos="5103"/>
          <w:tab w:val="left" w:pos="1276"/>
        </w:tabs>
        <w:ind w:left="1276" w:hanging="426"/>
      </w:pPr>
      <w:r w:rsidRPr="00522E29">
        <w:rPr>
          <w:b/>
        </w:rPr>
        <w:t>2</w:t>
      </w:r>
      <w:r w:rsidR="009D4DE9" w:rsidRPr="00522E29">
        <w:rPr>
          <w:b/>
        </w:rPr>
        <w:t>.5</w:t>
      </w:r>
      <w:r w:rsidR="00444EC6">
        <w:rPr>
          <w:b/>
        </w:rPr>
        <w:t>)</w:t>
      </w:r>
      <w:r w:rsidRPr="00522E29">
        <w:rPr>
          <w:b/>
        </w:rPr>
        <w:tab/>
      </w:r>
      <w:r w:rsidR="009D4DE9" w:rsidRPr="00522E29">
        <w:t>Disponibilidade de linhas de tiro dentro das especificações técnicas das ISSF</w:t>
      </w:r>
      <w:r w:rsidR="00063021" w:rsidRPr="00522E29">
        <w:t xml:space="preserve"> e CBTE</w:t>
      </w:r>
      <w:r w:rsidR="009D4DE9" w:rsidRPr="00522E29">
        <w:t>.</w:t>
      </w:r>
    </w:p>
    <w:p w:rsidR="00B132DA" w:rsidRDefault="00B132DA" w:rsidP="00CB0FFB">
      <w:pPr>
        <w:ind w:left="0"/>
      </w:pPr>
    </w:p>
    <w:p w:rsidR="009C4976" w:rsidRDefault="009C4976" w:rsidP="009C4976">
      <w:pPr>
        <w:tabs>
          <w:tab w:val="left" w:pos="567"/>
        </w:tabs>
        <w:ind w:left="567" w:hanging="284"/>
        <w:rPr>
          <w:b/>
        </w:rPr>
      </w:pPr>
      <w:r w:rsidRPr="001E78DB">
        <w:rPr>
          <w:b/>
        </w:rPr>
        <w:t xml:space="preserve">g) </w:t>
      </w:r>
      <w:r w:rsidRPr="001E78DB">
        <w:rPr>
          <w:b/>
        </w:rPr>
        <w:tab/>
        <w:t>Alvos</w:t>
      </w:r>
    </w:p>
    <w:p w:rsidR="006F1203" w:rsidRPr="001E78DB" w:rsidRDefault="006F1203" w:rsidP="009C4976">
      <w:pPr>
        <w:tabs>
          <w:tab w:val="left" w:pos="567"/>
        </w:tabs>
        <w:ind w:left="567" w:hanging="284"/>
        <w:rPr>
          <w:b/>
        </w:rPr>
      </w:pPr>
    </w:p>
    <w:p w:rsidR="009C4976" w:rsidRPr="001E78DB" w:rsidRDefault="00F6095F" w:rsidP="009C4976">
      <w:pPr>
        <w:tabs>
          <w:tab w:val="left" w:pos="567"/>
        </w:tabs>
        <w:ind w:left="567" w:firstLine="0"/>
      </w:pPr>
      <w:r>
        <w:t>S</w:t>
      </w:r>
      <w:r w:rsidR="00EC2CCA" w:rsidRPr="001E78DB">
        <w:t>ó</w:t>
      </w:r>
      <w:r w:rsidR="009C4976" w:rsidRPr="001E78DB">
        <w:t xml:space="preserve"> poderão ser utilizados alvos homologados pela entidade e/ou pela ISSF.</w:t>
      </w:r>
    </w:p>
    <w:p w:rsidR="009C4976" w:rsidRPr="001E78DB" w:rsidRDefault="009C4976" w:rsidP="009C4976">
      <w:pPr>
        <w:tabs>
          <w:tab w:val="left" w:pos="567"/>
        </w:tabs>
        <w:ind w:left="567" w:firstLine="0"/>
      </w:pPr>
    </w:p>
    <w:p w:rsidR="009C4976" w:rsidRPr="001E78DB" w:rsidRDefault="009C4976" w:rsidP="009C4976">
      <w:pPr>
        <w:tabs>
          <w:tab w:val="left" w:pos="567"/>
        </w:tabs>
        <w:ind w:left="567" w:firstLine="0"/>
      </w:pPr>
      <w:r w:rsidRPr="001E78DB">
        <w:t>A homologação dos alvos de papel será feita mediante a apresentação, à CBTE, do Relatório de Medição elaborado por um Laboratório de Metrologia acreditado pelo INMETRO.</w:t>
      </w:r>
    </w:p>
    <w:p w:rsidR="009C4976" w:rsidRPr="008810A4" w:rsidRDefault="009C4976" w:rsidP="00CB0FFB">
      <w:pPr>
        <w:ind w:left="0"/>
      </w:pPr>
    </w:p>
    <w:p w:rsidR="00610F69" w:rsidRDefault="00610F69" w:rsidP="00610F69">
      <w:pPr>
        <w:tabs>
          <w:tab w:val="left" w:pos="567"/>
        </w:tabs>
        <w:ind w:left="567" w:hanging="284"/>
        <w:rPr>
          <w:b/>
        </w:rPr>
      </w:pPr>
      <w:r w:rsidRPr="00864430">
        <w:rPr>
          <w:b/>
        </w:rPr>
        <w:t xml:space="preserve">h) </w:t>
      </w:r>
      <w:r w:rsidRPr="00864430">
        <w:rPr>
          <w:b/>
        </w:rPr>
        <w:tab/>
      </w:r>
      <w:r w:rsidR="00505E96" w:rsidRPr="00864430">
        <w:rPr>
          <w:b/>
        </w:rPr>
        <w:t xml:space="preserve">Recordes </w:t>
      </w:r>
      <w:r w:rsidR="00F41781">
        <w:rPr>
          <w:b/>
        </w:rPr>
        <w:t>Gaucho</w:t>
      </w:r>
    </w:p>
    <w:p w:rsidR="006F1203" w:rsidRPr="00864430" w:rsidRDefault="006F1203" w:rsidP="00610F69">
      <w:pPr>
        <w:tabs>
          <w:tab w:val="left" w:pos="567"/>
        </w:tabs>
        <w:ind w:left="567" w:hanging="284"/>
        <w:rPr>
          <w:b/>
        </w:rPr>
      </w:pPr>
    </w:p>
    <w:p w:rsidR="00505E96" w:rsidRPr="00864430" w:rsidRDefault="00505E96" w:rsidP="00505E96">
      <w:pPr>
        <w:ind w:left="567" w:firstLine="0"/>
      </w:pPr>
      <w:r w:rsidRPr="00864430">
        <w:t xml:space="preserve">Os recordes </w:t>
      </w:r>
      <w:r w:rsidR="00F41781">
        <w:t>Gaucho</w:t>
      </w:r>
      <w:r w:rsidRPr="00864430">
        <w:t xml:space="preserve"> serão válidos se igualados ou superados nas seguintes competições:</w:t>
      </w:r>
    </w:p>
    <w:p w:rsidR="00505E96" w:rsidRPr="00864430" w:rsidRDefault="00505E96" w:rsidP="00505E96">
      <w:pPr>
        <w:ind w:left="567" w:firstLine="0"/>
      </w:pPr>
    </w:p>
    <w:p w:rsidR="00505E96" w:rsidRPr="00864430" w:rsidRDefault="00505E96" w:rsidP="00505E96">
      <w:pPr>
        <w:pStyle w:val="PargrafodaLista"/>
        <w:numPr>
          <w:ilvl w:val="0"/>
          <w:numId w:val="23"/>
        </w:numPr>
        <w:tabs>
          <w:tab w:val="clear" w:pos="5103"/>
          <w:tab w:val="left" w:pos="851"/>
        </w:tabs>
      </w:pPr>
      <w:r w:rsidRPr="00864430">
        <w:t xml:space="preserve">Etapas do </w:t>
      </w:r>
      <w:r w:rsidR="00F41781">
        <w:t>Ca</w:t>
      </w:r>
      <w:r w:rsidRPr="00864430">
        <w:t xml:space="preserve">mpeonato </w:t>
      </w:r>
      <w:r w:rsidR="00F41781">
        <w:t>Gaucho</w:t>
      </w:r>
      <w:r w:rsidRPr="00864430">
        <w:t>, nas seguintes condições:</w:t>
      </w:r>
    </w:p>
    <w:p w:rsidR="00505E96" w:rsidRPr="00864430" w:rsidRDefault="00505E96" w:rsidP="00505E96">
      <w:pPr>
        <w:pStyle w:val="PargrafodaLista"/>
        <w:tabs>
          <w:tab w:val="clear" w:pos="5103"/>
          <w:tab w:val="left" w:pos="851"/>
        </w:tabs>
        <w:ind w:left="927" w:firstLine="0"/>
      </w:pPr>
    </w:p>
    <w:p w:rsidR="00505E96" w:rsidRPr="00864430" w:rsidRDefault="00505E96" w:rsidP="00505E96">
      <w:pPr>
        <w:pStyle w:val="PargrafodaLista"/>
        <w:numPr>
          <w:ilvl w:val="0"/>
          <w:numId w:val="34"/>
        </w:numPr>
        <w:tabs>
          <w:tab w:val="clear" w:pos="5103"/>
          <w:tab w:val="left" w:pos="1134"/>
        </w:tabs>
        <w:ind w:left="1134" w:hanging="283"/>
      </w:pPr>
      <w:r w:rsidRPr="00864430">
        <w:t>Ter no mínimo 3 (três) atletas inscritos, da mesma categoria, independente de classe, atirando juntos na prova;</w:t>
      </w:r>
    </w:p>
    <w:p w:rsidR="00505E96" w:rsidRPr="00864430" w:rsidRDefault="00505E96" w:rsidP="00505E96">
      <w:pPr>
        <w:pStyle w:val="PargrafodaLista"/>
        <w:tabs>
          <w:tab w:val="clear" w:pos="5103"/>
          <w:tab w:val="left" w:pos="1134"/>
        </w:tabs>
        <w:ind w:left="1134" w:hanging="283"/>
      </w:pPr>
    </w:p>
    <w:p w:rsidR="00505E96" w:rsidRPr="00864430" w:rsidRDefault="00505E96" w:rsidP="00505E96">
      <w:pPr>
        <w:pStyle w:val="PargrafodaLista"/>
        <w:numPr>
          <w:ilvl w:val="0"/>
          <w:numId w:val="34"/>
        </w:numPr>
        <w:tabs>
          <w:tab w:val="clear" w:pos="5103"/>
          <w:tab w:val="left" w:pos="1134"/>
        </w:tabs>
        <w:ind w:left="1134" w:hanging="283"/>
      </w:pPr>
      <w:r w:rsidRPr="00864430">
        <w:t>Terem sido utilizados alvos homologados pela CBTE ou ISSF;</w:t>
      </w:r>
    </w:p>
    <w:p w:rsidR="00505E96" w:rsidRPr="00864430" w:rsidRDefault="00505E96" w:rsidP="00505E96">
      <w:pPr>
        <w:pStyle w:val="PargrafodaLista"/>
        <w:tabs>
          <w:tab w:val="clear" w:pos="5103"/>
          <w:tab w:val="left" w:pos="1134"/>
        </w:tabs>
        <w:ind w:left="1134" w:hanging="283"/>
      </w:pPr>
    </w:p>
    <w:p w:rsidR="00505E96" w:rsidRPr="00864430" w:rsidRDefault="00505E96" w:rsidP="00505E96">
      <w:pPr>
        <w:pStyle w:val="PargrafodaLista"/>
        <w:numPr>
          <w:ilvl w:val="0"/>
          <w:numId w:val="34"/>
        </w:numPr>
        <w:tabs>
          <w:tab w:val="clear" w:pos="5103"/>
          <w:tab w:val="left" w:pos="1134"/>
        </w:tabs>
        <w:ind w:left="1134" w:hanging="283"/>
      </w:pPr>
      <w:r w:rsidRPr="00864430">
        <w:t>Ter a apuração sido realizada com máquina de apuração de alvos ou calibradores oficiais;</w:t>
      </w:r>
    </w:p>
    <w:p w:rsidR="00505E96" w:rsidRPr="00864430" w:rsidRDefault="00505E96" w:rsidP="00505E96">
      <w:pPr>
        <w:pStyle w:val="PargrafodaLista"/>
        <w:tabs>
          <w:tab w:val="clear" w:pos="5103"/>
          <w:tab w:val="left" w:pos="1134"/>
        </w:tabs>
        <w:ind w:left="1134" w:hanging="283"/>
      </w:pPr>
    </w:p>
    <w:p w:rsidR="00505E96" w:rsidRPr="00864430" w:rsidRDefault="00505E96" w:rsidP="00505E96">
      <w:pPr>
        <w:pStyle w:val="PargrafodaLista"/>
        <w:numPr>
          <w:ilvl w:val="0"/>
          <w:numId w:val="34"/>
        </w:numPr>
        <w:tabs>
          <w:tab w:val="clear" w:pos="5103"/>
          <w:tab w:val="left" w:pos="1134"/>
        </w:tabs>
        <w:ind w:left="1134" w:hanging="283"/>
      </w:pPr>
      <w:r w:rsidRPr="00864430">
        <w:t>Ter a apuração sido realizada de acordo com o que prescreve o regulamento da prova, com especial observância para o número mínimo de três árbitros presentes na realização da apuração com calibradores, para a devida votação no caso de tiros de difícil visualização.</w:t>
      </w:r>
    </w:p>
    <w:p w:rsidR="00505E96" w:rsidRPr="00864430" w:rsidRDefault="00505E96" w:rsidP="00505E96">
      <w:pPr>
        <w:pStyle w:val="PargrafodaLista"/>
        <w:tabs>
          <w:tab w:val="clear" w:pos="5103"/>
          <w:tab w:val="left" w:pos="1134"/>
        </w:tabs>
        <w:ind w:left="1134" w:hanging="283"/>
      </w:pPr>
    </w:p>
    <w:p w:rsidR="00505E96" w:rsidRDefault="00505E96" w:rsidP="00505E96">
      <w:pPr>
        <w:pStyle w:val="PargrafodaLista"/>
        <w:numPr>
          <w:ilvl w:val="0"/>
          <w:numId w:val="34"/>
        </w:numPr>
        <w:tabs>
          <w:tab w:val="clear" w:pos="5103"/>
          <w:tab w:val="left" w:pos="1134"/>
        </w:tabs>
        <w:ind w:left="1134" w:hanging="283"/>
      </w:pPr>
      <w:r w:rsidRPr="00864430">
        <w:t xml:space="preserve">Ter enviado os alvos e súmulas para a </w:t>
      </w:r>
      <w:r w:rsidR="00F41781">
        <w:t>FGCT</w:t>
      </w:r>
      <w:r w:rsidRPr="00864430">
        <w:t>, devidamente assinadas pelos árbitros, para a homologação.</w:t>
      </w:r>
    </w:p>
    <w:p w:rsidR="00FA47AD" w:rsidRDefault="00FA47AD" w:rsidP="00FA47AD">
      <w:pPr>
        <w:pStyle w:val="PargrafodaLista"/>
      </w:pPr>
    </w:p>
    <w:p w:rsidR="00FA47AD" w:rsidRPr="00864430" w:rsidRDefault="00FA47AD" w:rsidP="00FA47AD">
      <w:pPr>
        <w:pStyle w:val="PargrafodaLista"/>
        <w:tabs>
          <w:tab w:val="clear" w:pos="5103"/>
          <w:tab w:val="left" w:pos="1134"/>
        </w:tabs>
        <w:ind w:left="1134" w:firstLine="0"/>
      </w:pPr>
    </w:p>
    <w:p w:rsidR="00505E96" w:rsidRPr="00864430" w:rsidRDefault="00505E96" w:rsidP="00E06818">
      <w:pPr>
        <w:tabs>
          <w:tab w:val="left" w:pos="851"/>
        </w:tabs>
        <w:ind w:left="851" w:hanging="284"/>
      </w:pPr>
    </w:p>
    <w:p w:rsidR="002E6882" w:rsidRPr="003D6E24" w:rsidRDefault="00610F69" w:rsidP="0004477A">
      <w:pPr>
        <w:tabs>
          <w:tab w:val="left" w:pos="567"/>
        </w:tabs>
        <w:ind w:left="567" w:hanging="284"/>
        <w:rPr>
          <w:b/>
        </w:rPr>
      </w:pPr>
      <w:r>
        <w:rPr>
          <w:b/>
        </w:rPr>
        <w:t>i</w:t>
      </w:r>
      <w:r w:rsidR="00D05642">
        <w:rPr>
          <w:b/>
        </w:rPr>
        <w:t>)</w:t>
      </w:r>
      <w:r w:rsidR="0004477A">
        <w:rPr>
          <w:b/>
        </w:rPr>
        <w:tab/>
      </w:r>
      <w:r w:rsidR="002E6882" w:rsidRPr="003D6E24">
        <w:rPr>
          <w:b/>
        </w:rPr>
        <w:t>Documentação d</w:t>
      </w:r>
      <w:r w:rsidR="00A2181E">
        <w:rPr>
          <w:b/>
        </w:rPr>
        <w:t>e</w:t>
      </w:r>
      <w:r w:rsidR="002E6882" w:rsidRPr="003D6E24">
        <w:rPr>
          <w:b/>
        </w:rPr>
        <w:t xml:space="preserve"> Competição </w:t>
      </w:r>
    </w:p>
    <w:p w:rsidR="002E6882" w:rsidRDefault="002E6882" w:rsidP="0004477A">
      <w:pPr>
        <w:ind w:left="567"/>
      </w:pPr>
      <w:r w:rsidRPr="008810A4">
        <w:t>O Organizador, através do Delegado</w:t>
      </w:r>
      <w:r w:rsidR="00AB2B9A">
        <w:t xml:space="preserve"> </w:t>
      </w:r>
      <w:r w:rsidR="00FC6551" w:rsidRPr="00B132DA">
        <w:t xml:space="preserve">da </w:t>
      </w:r>
      <w:r w:rsidR="00F41781">
        <w:t>FGCT</w:t>
      </w:r>
      <w:r w:rsidRPr="008810A4">
        <w:t>, deverá enviar por e-mail</w:t>
      </w:r>
      <w:r w:rsidR="00FC6551">
        <w:t>,</w:t>
      </w:r>
      <w:r w:rsidRPr="008810A4">
        <w:t xml:space="preserve"> à Diretoria </w:t>
      </w:r>
      <w:r w:rsidR="006F1203">
        <w:t xml:space="preserve">de Tiro a </w:t>
      </w:r>
      <w:proofErr w:type="gramStart"/>
      <w:r w:rsidR="006F1203">
        <w:t>Bala</w:t>
      </w:r>
      <w:r w:rsidRPr="00AD2423">
        <w:rPr>
          <w:b/>
        </w:rPr>
        <w:t>,</w:t>
      </w:r>
      <w:proofErr w:type="gramEnd"/>
      <w:r w:rsidRPr="008810A4">
        <w:t xml:space="preserve">para conferência e arquivamento, </w:t>
      </w:r>
      <w:r>
        <w:t>um</w:t>
      </w:r>
      <w:r w:rsidR="00AB2B9A">
        <w:t xml:space="preserve"> </w:t>
      </w:r>
      <w:r w:rsidRPr="00BB615E">
        <w:t>Relatório de Incidentes</w:t>
      </w:r>
      <w:r w:rsidR="007E13E4">
        <w:t>, caso ocorram,</w:t>
      </w:r>
      <w:r w:rsidRPr="008810A4">
        <w:t xml:space="preserve"> onde quaisquer problemas operacionais ou protestos devem ser registrados.</w:t>
      </w:r>
    </w:p>
    <w:p w:rsidR="004B444A" w:rsidRPr="004B444A" w:rsidRDefault="004B444A" w:rsidP="0004477A">
      <w:pPr>
        <w:ind w:left="567"/>
      </w:pPr>
    </w:p>
    <w:p w:rsidR="002E6882" w:rsidRPr="004B444A" w:rsidRDefault="002E6882" w:rsidP="00B33346">
      <w:r w:rsidRPr="004B444A">
        <w:t xml:space="preserve">É dever do Delegado e do organizador local, no </w:t>
      </w:r>
      <w:r w:rsidR="00F83635" w:rsidRPr="004B444A">
        <w:t>caso de ocorrência de protestos</w:t>
      </w:r>
      <w:r w:rsidRPr="004B444A">
        <w:t xml:space="preserve">, reter os alvos do(s) atleta(s) envolvido(s) para remessa à </w:t>
      </w:r>
      <w:r w:rsidR="00F41781">
        <w:t>FGCT</w:t>
      </w:r>
      <w:r w:rsidR="009A4CE7" w:rsidRPr="004B444A">
        <w:t>,</w:t>
      </w:r>
      <w:r w:rsidR="00B132DA" w:rsidRPr="004B444A">
        <w:t>para análise e homologação</w:t>
      </w:r>
      <w:r w:rsidR="00F83635" w:rsidRPr="004B444A">
        <w:t xml:space="preserve"> da decisão</w:t>
      </w:r>
      <w:r w:rsidR="00B132DA" w:rsidRPr="004B444A">
        <w:t>, c</w:t>
      </w:r>
      <w:r w:rsidR="00AA3A18" w:rsidRPr="004B444A">
        <w:t xml:space="preserve">aso seja </w:t>
      </w:r>
      <w:r w:rsidRPr="004B444A">
        <w:t>solicitado</w:t>
      </w:r>
      <w:r w:rsidR="00AA3A18" w:rsidRPr="004B444A">
        <w:t>.</w:t>
      </w:r>
    </w:p>
    <w:p w:rsidR="003D6E24" w:rsidRDefault="003D6E24" w:rsidP="00CB0FFB">
      <w:pPr>
        <w:pStyle w:val="PargrafodaLista1"/>
        <w:ind w:left="0"/>
      </w:pPr>
    </w:p>
    <w:p w:rsidR="002E6882" w:rsidRPr="004B444A" w:rsidRDefault="00610F69" w:rsidP="0004477A">
      <w:pPr>
        <w:pStyle w:val="PargrafodaLista1"/>
        <w:tabs>
          <w:tab w:val="left" w:pos="567"/>
        </w:tabs>
        <w:ind w:left="567" w:hanging="284"/>
        <w:rPr>
          <w:b/>
        </w:rPr>
      </w:pPr>
      <w:r>
        <w:rPr>
          <w:b/>
        </w:rPr>
        <w:t>j</w:t>
      </w:r>
      <w:r w:rsidR="00D05642" w:rsidRPr="004B444A">
        <w:rPr>
          <w:b/>
        </w:rPr>
        <w:t>)</w:t>
      </w:r>
      <w:r w:rsidR="0004477A" w:rsidRPr="004B444A">
        <w:rPr>
          <w:b/>
        </w:rPr>
        <w:tab/>
      </w:r>
      <w:r w:rsidR="002E6882" w:rsidRPr="004B444A">
        <w:rPr>
          <w:b/>
        </w:rPr>
        <w:t>Lançamento dos Resultados</w:t>
      </w:r>
    </w:p>
    <w:p w:rsidR="00F6095F" w:rsidRPr="00864430" w:rsidRDefault="00F6095F" w:rsidP="00F6095F">
      <w:pPr>
        <w:ind w:left="567" w:firstLine="0"/>
      </w:pPr>
      <w:r w:rsidRPr="00864430">
        <w:t xml:space="preserve">Os resultados das provas deverão ser lançados </w:t>
      </w:r>
      <w:r w:rsidR="00F41781">
        <w:t>conforme cronograma apresentado em reunião com os coordenadores e divulgado no site da FGCT. Não serão aceitos resultados lançados posteriormente.</w:t>
      </w:r>
    </w:p>
    <w:p w:rsidR="002D3652" w:rsidRDefault="002D3652" w:rsidP="00CB0FFB">
      <w:pPr>
        <w:ind w:left="0"/>
      </w:pPr>
    </w:p>
    <w:p w:rsidR="00B43C07" w:rsidRDefault="00B43C07" w:rsidP="00CB0FFB">
      <w:pPr>
        <w:ind w:left="0"/>
        <w:rPr>
          <w:b/>
        </w:rPr>
      </w:pPr>
    </w:p>
    <w:p w:rsidR="002E6882" w:rsidRPr="003D6E24" w:rsidRDefault="00610F69" w:rsidP="0004477A">
      <w:pPr>
        <w:tabs>
          <w:tab w:val="left" w:pos="567"/>
        </w:tabs>
        <w:ind w:left="567" w:hanging="284"/>
        <w:rPr>
          <w:b/>
        </w:rPr>
      </w:pPr>
      <w:r>
        <w:rPr>
          <w:b/>
        </w:rPr>
        <w:t>l</w:t>
      </w:r>
      <w:r w:rsidR="00D05642">
        <w:rPr>
          <w:b/>
        </w:rPr>
        <w:t>)</w:t>
      </w:r>
      <w:r w:rsidR="00172280">
        <w:rPr>
          <w:b/>
        </w:rPr>
        <w:tab/>
      </w:r>
      <w:r w:rsidR="002E6882" w:rsidRPr="003D6E24">
        <w:rPr>
          <w:b/>
        </w:rPr>
        <w:t>Programação dos Locais de Competição</w:t>
      </w:r>
    </w:p>
    <w:p w:rsidR="00FA47AD" w:rsidRDefault="00F6095F" w:rsidP="00FA47AD">
      <w:pPr>
        <w:tabs>
          <w:tab w:val="clear" w:pos="5103"/>
          <w:tab w:val="left" w:pos="851"/>
        </w:tabs>
      </w:pPr>
      <w:r w:rsidRPr="00864430">
        <w:t xml:space="preserve">O Organizador Local </w:t>
      </w:r>
      <w:r w:rsidR="00975FF6">
        <w:t>executará as provas conforme calendário lançado no site da FGCT, o qual coincidirá com as Etapas do Brasileiro “</w:t>
      </w:r>
      <w:proofErr w:type="spellStart"/>
      <w:r w:rsidR="00975FF6">
        <w:t>on</w:t>
      </w:r>
      <w:proofErr w:type="spellEnd"/>
      <w:r w:rsidR="00975FF6">
        <w:t xml:space="preserve"> </w:t>
      </w:r>
      <w:proofErr w:type="spellStart"/>
      <w:r w:rsidR="00975FF6">
        <w:t>Line</w:t>
      </w:r>
      <w:proofErr w:type="spellEnd"/>
      <w:r w:rsidR="00975FF6">
        <w:t>”.</w:t>
      </w:r>
    </w:p>
    <w:p w:rsidR="00FA47AD" w:rsidRDefault="00FA47AD" w:rsidP="00FA47AD">
      <w:pPr>
        <w:tabs>
          <w:tab w:val="clear" w:pos="5103"/>
          <w:tab w:val="left" w:pos="851"/>
        </w:tabs>
      </w:pPr>
    </w:p>
    <w:p w:rsidR="00D4302A" w:rsidRPr="001E78DB" w:rsidRDefault="00610F69" w:rsidP="00FA47AD">
      <w:pPr>
        <w:tabs>
          <w:tab w:val="clear" w:pos="5103"/>
          <w:tab w:val="left" w:pos="851"/>
        </w:tabs>
        <w:rPr>
          <w:b/>
        </w:rPr>
      </w:pPr>
      <w:r>
        <w:rPr>
          <w:b/>
        </w:rPr>
        <w:t xml:space="preserve">m) </w:t>
      </w:r>
      <w:r w:rsidR="00D4302A" w:rsidRPr="001E78DB">
        <w:rPr>
          <w:b/>
        </w:rPr>
        <w:t xml:space="preserve">Particularidades </w:t>
      </w:r>
      <w:r w:rsidR="00D4302A" w:rsidRPr="00FA0AB7">
        <w:rPr>
          <w:b/>
        </w:rPr>
        <w:t>das Provas Especiais</w:t>
      </w:r>
    </w:p>
    <w:p w:rsidR="00D4302A" w:rsidRPr="001E78DB" w:rsidRDefault="00D4302A" w:rsidP="00D4302A">
      <w:pPr>
        <w:tabs>
          <w:tab w:val="clear" w:pos="5103"/>
          <w:tab w:val="left" w:pos="1134"/>
        </w:tabs>
        <w:ind w:left="0"/>
        <w:rPr>
          <w:b/>
          <w:snapToGrid w:val="0"/>
        </w:rPr>
      </w:pPr>
    </w:p>
    <w:p w:rsidR="00D4302A" w:rsidRPr="001E78DB" w:rsidRDefault="00D4302A" w:rsidP="00D4302A">
      <w:pPr>
        <w:tabs>
          <w:tab w:val="clear" w:pos="5103"/>
          <w:tab w:val="left" w:pos="851"/>
        </w:tabs>
        <w:ind w:left="851" w:hanging="284"/>
        <w:rPr>
          <w:b/>
          <w:snapToGrid w:val="0"/>
        </w:rPr>
      </w:pPr>
      <w:r w:rsidRPr="001E78DB">
        <w:rPr>
          <w:b/>
          <w:snapToGrid w:val="0"/>
        </w:rPr>
        <w:t>1. Normas Disciplinares</w:t>
      </w:r>
    </w:p>
    <w:p w:rsidR="00D4302A" w:rsidRPr="001E78DB" w:rsidRDefault="00D4302A" w:rsidP="00D4302A">
      <w:pPr>
        <w:tabs>
          <w:tab w:val="left" w:pos="567"/>
        </w:tabs>
        <w:ind w:left="567" w:firstLine="993"/>
        <w:rPr>
          <w:snapToGrid w:val="0"/>
        </w:rPr>
      </w:pPr>
    </w:p>
    <w:p w:rsidR="00D4302A" w:rsidRPr="001E78DB" w:rsidRDefault="00D4302A" w:rsidP="00D4302A">
      <w:pPr>
        <w:tabs>
          <w:tab w:val="clear" w:pos="5103"/>
          <w:tab w:val="left" w:pos="-2268"/>
          <w:tab w:val="left" w:pos="1276"/>
        </w:tabs>
        <w:ind w:left="1276" w:hanging="425"/>
        <w:rPr>
          <w:snapToGrid w:val="0"/>
        </w:rPr>
      </w:pPr>
      <w:r w:rsidRPr="001E78DB">
        <w:rPr>
          <w:b/>
          <w:snapToGrid w:val="0"/>
        </w:rPr>
        <w:t>1.1</w:t>
      </w:r>
      <w:r w:rsidR="00444EC6" w:rsidRPr="001E78DB">
        <w:rPr>
          <w:snapToGrid w:val="0"/>
        </w:rPr>
        <w:t>)</w:t>
      </w:r>
      <w:r w:rsidRPr="001E78DB">
        <w:rPr>
          <w:snapToGrid w:val="0"/>
        </w:rPr>
        <w:tab/>
        <w:t>É proibido fumar na linha de tiro.</w:t>
      </w:r>
    </w:p>
    <w:p w:rsidR="00D4302A" w:rsidRPr="001E78DB" w:rsidRDefault="00D4302A" w:rsidP="00D4302A">
      <w:pPr>
        <w:tabs>
          <w:tab w:val="clear" w:pos="5103"/>
          <w:tab w:val="left" w:pos="-2268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D4302A">
      <w:pPr>
        <w:tabs>
          <w:tab w:val="clear" w:pos="5103"/>
          <w:tab w:val="left" w:pos="-2268"/>
          <w:tab w:val="left" w:pos="1276"/>
        </w:tabs>
        <w:ind w:left="1276" w:hanging="425"/>
        <w:rPr>
          <w:snapToGrid w:val="0"/>
        </w:rPr>
      </w:pPr>
      <w:r w:rsidRPr="001E78DB">
        <w:rPr>
          <w:b/>
          <w:snapToGrid w:val="0"/>
        </w:rPr>
        <w:t>1.2</w:t>
      </w:r>
      <w:r w:rsidR="00444EC6" w:rsidRPr="001E78DB">
        <w:rPr>
          <w:b/>
          <w:snapToGrid w:val="0"/>
        </w:rPr>
        <w:t>)</w:t>
      </w:r>
      <w:r w:rsidRPr="001E78DB">
        <w:rPr>
          <w:snapToGrid w:val="0"/>
        </w:rPr>
        <w:tab/>
        <w:t>O Atirador ao se dirigir ao Diretor da Prova deverá fazê-lo de maneira a não atrapalhar os demais atiradores e de forma educada.</w:t>
      </w:r>
    </w:p>
    <w:p w:rsidR="00D4302A" w:rsidRPr="001E78DB" w:rsidRDefault="00D4302A" w:rsidP="00D4302A">
      <w:pPr>
        <w:tabs>
          <w:tab w:val="clear" w:pos="5103"/>
          <w:tab w:val="left" w:pos="-2268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D4302A">
      <w:pPr>
        <w:tabs>
          <w:tab w:val="clear" w:pos="5103"/>
          <w:tab w:val="left" w:pos="-2268"/>
          <w:tab w:val="left" w:pos="1276"/>
        </w:tabs>
        <w:ind w:left="1276" w:hanging="425"/>
        <w:rPr>
          <w:snapToGrid w:val="0"/>
        </w:rPr>
      </w:pPr>
      <w:r w:rsidRPr="001E78DB">
        <w:rPr>
          <w:b/>
          <w:snapToGrid w:val="0"/>
        </w:rPr>
        <w:t>1.3</w:t>
      </w:r>
      <w:r w:rsidR="00444EC6" w:rsidRPr="001E78DB">
        <w:rPr>
          <w:b/>
          <w:snapToGrid w:val="0"/>
        </w:rPr>
        <w:t>)</w:t>
      </w:r>
      <w:r w:rsidRPr="001E78DB">
        <w:rPr>
          <w:snapToGrid w:val="0"/>
        </w:rPr>
        <w:tab/>
        <w:t>No caso de infração ao presente Regulamento ou não cumprimentos das decisões do Diretor da Prova serão aplicadas as seguintes penalidades disciplinares:</w:t>
      </w:r>
    </w:p>
    <w:p w:rsidR="00D4302A" w:rsidRPr="001E78DB" w:rsidRDefault="00D4302A" w:rsidP="00D4302A">
      <w:pPr>
        <w:tabs>
          <w:tab w:val="clear" w:pos="5103"/>
          <w:tab w:val="left" w:pos="-2268"/>
          <w:tab w:val="left" w:pos="1418"/>
        </w:tabs>
        <w:ind w:left="1418" w:hanging="567"/>
        <w:rPr>
          <w:snapToGrid w:val="0"/>
        </w:rPr>
      </w:pPr>
    </w:p>
    <w:p w:rsidR="00D4302A" w:rsidRPr="001E78DB" w:rsidRDefault="00D4302A" w:rsidP="00D4302A">
      <w:pPr>
        <w:numPr>
          <w:ilvl w:val="0"/>
          <w:numId w:val="13"/>
        </w:numPr>
        <w:tabs>
          <w:tab w:val="clear" w:pos="5103"/>
          <w:tab w:val="left" w:pos="1560"/>
        </w:tabs>
        <w:ind w:left="1560" w:hanging="284"/>
        <w:rPr>
          <w:snapToGrid w:val="0"/>
        </w:rPr>
      </w:pPr>
      <w:r w:rsidRPr="001E78DB">
        <w:rPr>
          <w:snapToGrid w:val="0"/>
        </w:rPr>
        <w:t>Advertência Verbal.</w:t>
      </w:r>
    </w:p>
    <w:p w:rsidR="00D4302A" w:rsidRPr="001E78DB" w:rsidRDefault="00D4302A" w:rsidP="00D4302A">
      <w:pPr>
        <w:numPr>
          <w:ilvl w:val="0"/>
          <w:numId w:val="13"/>
        </w:numPr>
        <w:tabs>
          <w:tab w:val="clear" w:pos="5103"/>
          <w:tab w:val="left" w:pos="1560"/>
        </w:tabs>
        <w:ind w:left="1560" w:hanging="284"/>
        <w:rPr>
          <w:snapToGrid w:val="0"/>
        </w:rPr>
      </w:pPr>
      <w:r w:rsidRPr="001E78DB">
        <w:rPr>
          <w:snapToGrid w:val="0"/>
        </w:rPr>
        <w:t>Penalização em 2 (dois) pontos no resultado da prova em que ocorreu a infração.</w:t>
      </w:r>
    </w:p>
    <w:p w:rsidR="00D4302A" w:rsidRPr="001E78DB" w:rsidRDefault="00D4302A" w:rsidP="00D4302A">
      <w:pPr>
        <w:numPr>
          <w:ilvl w:val="0"/>
          <w:numId w:val="13"/>
        </w:numPr>
        <w:tabs>
          <w:tab w:val="clear" w:pos="5103"/>
          <w:tab w:val="left" w:pos="1560"/>
        </w:tabs>
        <w:ind w:left="1560" w:hanging="284"/>
        <w:rPr>
          <w:snapToGrid w:val="0"/>
        </w:rPr>
      </w:pPr>
      <w:r w:rsidRPr="001E78DB">
        <w:rPr>
          <w:snapToGrid w:val="0"/>
        </w:rPr>
        <w:t>Desqualificação.</w:t>
      </w:r>
    </w:p>
    <w:p w:rsidR="00D4302A" w:rsidRPr="00444EC6" w:rsidRDefault="00D4302A" w:rsidP="00D4302A">
      <w:pPr>
        <w:ind w:left="550" w:firstLine="868"/>
        <w:rPr>
          <w:color w:val="FF0000"/>
        </w:rPr>
      </w:pPr>
    </w:p>
    <w:p w:rsidR="00D4302A" w:rsidRPr="001E78DB" w:rsidRDefault="00D4302A" w:rsidP="00D4302A">
      <w:pPr>
        <w:numPr>
          <w:ilvl w:val="0"/>
          <w:numId w:val="10"/>
        </w:numPr>
        <w:tabs>
          <w:tab w:val="clear" w:pos="5103"/>
          <w:tab w:val="left" w:pos="851"/>
        </w:tabs>
        <w:ind w:left="851" w:hanging="284"/>
        <w:rPr>
          <w:b/>
          <w:snapToGrid w:val="0"/>
        </w:rPr>
      </w:pPr>
      <w:r w:rsidRPr="001E78DB">
        <w:rPr>
          <w:b/>
          <w:snapToGrid w:val="0"/>
        </w:rPr>
        <w:t>Disposições Gerais</w:t>
      </w:r>
    </w:p>
    <w:p w:rsidR="00D4302A" w:rsidRPr="001E78DB" w:rsidRDefault="00D4302A" w:rsidP="00D4302A">
      <w:pPr>
        <w:tabs>
          <w:tab w:val="left" w:pos="1021"/>
        </w:tabs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>Todos os expedientes e/ou equipamentos que possa</w:t>
      </w:r>
      <w:r w:rsidR="00CD2BCB" w:rsidRPr="001E78DB">
        <w:rPr>
          <w:snapToGrid w:val="0"/>
        </w:rPr>
        <w:t>m vi</w:t>
      </w:r>
      <w:r w:rsidR="00CA7AB1">
        <w:rPr>
          <w:snapToGrid w:val="0"/>
        </w:rPr>
        <w:t xml:space="preserve">r a facilitar o tiro, mesmo que não </w:t>
      </w:r>
      <w:r w:rsidRPr="001E78DB">
        <w:rPr>
          <w:snapToGrid w:val="0"/>
        </w:rPr>
        <w:t xml:space="preserve">mencionados, ou ainda, contrariem o espírito </w:t>
      </w:r>
      <w:r w:rsidR="00CD2BCB" w:rsidRPr="001E78DB">
        <w:rPr>
          <w:snapToGrid w:val="0"/>
        </w:rPr>
        <w:t xml:space="preserve">das </w:t>
      </w:r>
      <w:r w:rsidRPr="001E78DB">
        <w:rPr>
          <w:snapToGrid w:val="0"/>
        </w:rPr>
        <w:t>regras</w:t>
      </w:r>
      <w:r w:rsidR="00CD2BCB" w:rsidRPr="001E78DB">
        <w:rPr>
          <w:snapToGrid w:val="0"/>
        </w:rPr>
        <w:t xml:space="preserve"> das modalidades</w:t>
      </w:r>
      <w:r w:rsidRPr="001E78DB">
        <w:rPr>
          <w:snapToGrid w:val="0"/>
        </w:rPr>
        <w:t>, são proibidos.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>O Diretor da Prova poderá a qualquer momento examinar o equipamento do atirador e impugnar os resultados caso o julgue em desacordo com as normas estabelecidas.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 xml:space="preserve">Os casos omissos, caso ocorram, serão resolvidos em primeira instância pelo Coordenador </w:t>
      </w:r>
      <w:r w:rsidR="001B01AD">
        <w:rPr>
          <w:snapToGrid w:val="0"/>
        </w:rPr>
        <w:t>Local</w:t>
      </w:r>
      <w:r w:rsidRPr="001E78DB">
        <w:rPr>
          <w:snapToGrid w:val="0"/>
        </w:rPr>
        <w:t xml:space="preserve"> e em segunda instância pela </w:t>
      </w:r>
      <w:r w:rsidR="001B01AD">
        <w:rPr>
          <w:snapToGrid w:val="0"/>
        </w:rPr>
        <w:t>Diretoria de Tiro a Bala</w:t>
      </w:r>
      <w:r w:rsidRPr="001E78DB">
        <w:rPr>
          <w:snapToGrid w:val="0"/>
        </w:rPr>
        <w:t>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>Todos os chefes de equipes e atiradores deverão ter conhecimento das regras e cuidar para que elas sejam cumpridas.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>Não é permitido nenhum tipo de auxílio ao atirador quando no posto de tiro. Caso necessite assistência, deverá solicitar ao Diretor da Prova autorização para dirigir-se ao seu técnico ou chefe de equipe fora do posto de tiro.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>Será aceito recurso quanto ao resultado até um prazo de 30 (trinta) minutos após a divulgação dos mesmos. Para interpor recurso, o interessado deverá pagar uma taxa equivalente a uma inscrição de prova. Caso o recurso seja deferido o valor cobrado será devolvido.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</w:pPr>
      <w:r w:rsidRPr="001E78DB">
        <w:lastRenderedPageBreak/>
        <w:t>Por medida de segurança, é necessário para realização desta</w:t>
      </w:r>
      <w:r w:rsidR="00CD2BCB" w:rsidRPr="001E78DB">
        <w:t>s</w:t>
      </w:r>
      <w:r w:rsidRPr="001E78DB">
        <w:t xml:space="preserve"> prova</w:t>
      </w:r>
      <w:r w:rsidR="00CD2BCB" w:rsidRPr="001E78DB">
        <w:t>s</w:t>
      </w:r>
      <w:r w:rsidRPr="001E78DB">
        <w:t xml:space="preserve"> o uso de protetor auricular e óculos de proteção.  Óculos de grau e similares (óculos de tiro) poderão ser utilizados desde que possuam as lentes esquerda e direta.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  <w:rPr>
          <w:snapToGrid w:val="0"/>
        </w:rPr>
      </w:pPr>
      <w:r w:rsidRPr="001E78DB">
        <w:rPr>
          <w:snapToGrid w:val="0"/>
        </w:rPr>
        <w:t xml:space="preserve">As armas só poderão ser municiadas e/ou manobradas no posto de tiro. Após o término da série e/ou prova as armas deverão estar abertas e descarregadas sobre a bancada ou em seus respectivos invólucros. A retirada das armas das bancadas será feita somente após a autorização do Diretor de Prova. O não cumprimento desta norma bem como apontar a arma para qualquer direção que não a do alvo ou qualquer disparo não autorizado, implica em desclassificação imediata da prova, mantidos todos os outros eventuais resultados obtidos até aquele momento. </w:t>
      </w: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  <w:rPr>
          <w:snapToGrid w:val="0"/>
        </w:rPr>
      </w:pPr>
    </w:p>
    <w:p w:rsidR="00D4302A" w:rsidRPr="001E78DB" w:rsidRDefault="00D4302A" w:rsidP="00444EC6">
      <w:pPr>
        <w:numPr>
          <w:ilvl w:val="1"/>
          <w:numId w:val="16"/>
        </w:numPr>
        <w:tabs>
          <w:tab w:val="clear" w:pos="5103"/>
          <w:tab w:val="left" w:pos="1276"/>
        </w:tabs>
        <w:ind w:left="1276" w:hanging="425"/>
      </w:pPr>
      <w:r w:rsidRPr="001E78DB">
        <w:t xml:space="preserve">Desacato ao árbitro enseja desclassificação imediata </w:t>
      </w:r>
      <w:r w:rsidR="00B02FE2" w:rsidRPr="001E78DB">
        <w:t xml:space="preserve">da </w:t>
      </w:r>
      <w:r w:rsidRPr="001E78DB">
        <w:t>prova na etapa em competição, invalidando inclusive outros possíveis resultados já conseguidos na mesma para esta prova.</w:t>
      </w:r>
    </w:p>
    <w:p w:rsidR="00D4302A" w:rsidRPr="001E78DB" w:rsidRDefault="00D4302A" w:rsidP="00D4302A">
      <w:pPr>
        <w:tabs>
          <w:tab w:val="clear" w:pos="5103"/>
          <w:tab w:val="left" w:pos="284"/>
        </w:tabs>
        <w:ind w:left="284" w:hanging="284"/>
        <w:rPr>
          <w:snapToGrid w:val="0"/>
        </w:rPr>
      </w:pPr>
    </w:p>
    <w:p w:rsidR="00D4302A" w:rsidRPr="001E78DB" w:rsidRDefault="00D4302A" w:rsidP="00444EC6">
      <w:pPr>
        <w:tabs>
          <w:tab w:val="clear" w:pos="5103"/>
          <w:tab w:val="left" w:pos="1276"/>
        </w:tabs>
        <w:ind w:left="1276" w:hanging="425"/>
      </w:pPr>
      <w:r w:rsidRPr="001E78DB">
        <w:rPr>
          <w:b/>
        </w:rPr>
        <w:t>2.</w:t>
      </w:r>
      <w:r w:rsidR="00444EC6" w:rsidRPr="001E78DB">
        <w:rPr>
          <w:b/>
        </w:rPr>
        <w:t>10)</w:t>
      </w:r>
      <w:r w:rsidRPr="001E78DB">
        <w:t xml:space="preserve"> É terminantemente proibido o porte de arma municiada em qualquer área, fora da  linha de tiro.</w:t>
      </w:r>
    </w:p>
    <w:p w:rsidR="00D4302A" w:rsidRDefault="00D4302A" w:rsidP="00CB0FFB">
      <w:pPr>
        <w:ind w:left="0"/>
      </w:pPr>
    </w:p>
    <w:p w:rsidR="00B71C5B" w:rsidRPr="00801FCD" w:rsidRDefault="00FA0AB7" w:rsidP="002559D6">
      <w:pPr>
        <w:ind w:left="567" w:hanging="284"/>
        <w:rPr>
          <w:b/>
        </w:rPr>
      </w:pPr>
      <w:r>
        <w:rPr>
          <w:b/>
        </w:rPr>
        <w:t>n</w:t>
      </w:r>
      <w:r w:rsidR="00D05642">
        <w:rPr>
          <w:b/>
        </w:rPr>
        <w:t>)</w:t>
      </w:r>
      <w:r w:rsidR="002559D6">
        <w:rPr>
          <w:b/>
        </w:rPr>
        <w:tab/>
      </w:r>
      <w:r w:rsidR="003603A1" w:rsidRPr="00801FCD">
        <w:rPr>
          <w:b/>
        </w:rPr>
        <w:t>Casos omissos</w:t>
      </w:r>
    </w:p>
    <w:p w:rsidR="00BA4B93" w:rsidRDefault="00B71C5B" w:rsidP="00BA4B93">
      <w:pPr>
        <w:ind w:left="567"/>
      </w:pPr>
      <w:r>
        <w:t xml:space="preserve">Os casos omissos e eventuais </w:t>
      </w:r>
      <w:r w:rsidR="003603A1">
        <w:t xml:space="preserve">divergências caso ocorram, serão </w:t>
      </w:r>
      <w:r>
        <w:t xml:space="preserve">resolvidos em primeira instância pelo Coordenador </w:t>
      </w:r>
      <w:r w:rsidR="001B01AD">
        <w:t>Local</w:t>
      </w:r>
      <w:r w:rsidR="0038400D">
        <w:t xml:space="preserve"> conforme for o caso</w:t>
      </w:r>
      <w:r>
        <w:t xml:space="preserve"> e</w:t>
      </w:r>
      <w:r w:rsidR="00CB290F">
        <w:t>,</w:t>
      </w:r>
      <w:r>
        <w:t xml:space="preserve"> se necessário, em segunda instância pela </w:t>
      </w:r>
      <w:r w:rsidR="001B01AD">
        <w:t>Diretoria de Tiro a bala</w:t>
      </w:r>
      <w:r>
        <w:t>.</w:t>
      </w:r>
    </w:p>
    <w:p w:rsidR="00BA4B93" w:rsidRDefault="00BA4B93" w:rsidP="00BA4B93">
      <w:pPr>
        <w:ind w:left="567"/>
      </w:pPr>
    </w:p>
    <w:p w:rsidR="002E6882" w:rsidRPr="00801FCD" w:rsidRDefault="00FA0AB7" w:rsidP="00BA4B93">
      <w:pPr>
        <w:ind w:left="567"/>
        <w:rPr>
          <w:b/>
        </w:rPr>
      </w:pPr>
      <w:r>
        <w:rPr>
          <w:b/>
        </w:rPr>
        <w:t>o</w:t>
      </w:r>
      <w:r w:rsidR="00D05642">
        <w:rPr>
          <w:b/>
        </w:rPr>
        <w:t>)</w:t>
      </w:r>
      <w:r w:rsidR="00BA4B93">
        <w:rPr>
          <w:b/>
        </w:rPr>
        <w:t xml:space="preserve"> </w:t>
      </w:r>
      <w:r w:rsidR="002E6882" w:rsidRPr="00801FCD">
        <w:rPr>
          <w:b/>
        </w:rPr>
        <w:t>Comissões</w:t>
      </w:r>
    </w:p>
    <w:p w:rsidR="00801FCD" w:rsidRDefault="00801FCD" w:rsidP="00CB0FFB">
      <w:pPr>
        <w:ind w:left="0"/>
      </w:pPr>
    </w:p>
    <w:p w:rsidR="00932727" w:rsidRPr="0027397E" w:rsidRDefault="00932727" w:rsidP="002559D6">
      <w:pPr>
        <w:tabs>
          <w:tab w:val="clear" w:pos="5103"/>
          <w:tab w:val="left" w:pos="851"/>
        </w:tabs>
        <w:ind w:left="851" w:hanging="285"/>
        <w:rPr>
          <w:b/>
        </w:rPr>
      </w:pPr>
      <w:r w:rsidRPr="0027397E">
        <w:rPr>
          <w:b/>
        </w:rPr>
        <w:t>Comissão Técnica de Carabina</w:t>
      </w:r>
      <w:r w:rsidR="002B25BE" w:rsidRPr="0027397E">
        <w:rPr>
          <w:b/>
        </w:rPr>
        <w:t>,</w:t>
      </w:r>
      <w:r w:rsidRPr="0027397E">
        <w:rPr>
          <w:b/>
        </w:rPr>
        <w:t xml:space="preserve"> Pistola</w:t>
      </w:r>
      <w:r w:rsidR="002B25BE" w:rsidRPr="0027397E">
        <w:rPr>
          <w:b/>
        </w:rPr>
        <w:t xml:space="preserve"> e Rifle</w:t>
      </w:r>
    </w:p>
    <w:p w:rsidR="00C773B0" w:rsidRPr="0027397E" w:rsidRDefault="00902C60" w:rsidP="00A11121">
      <w:pPr>
        <w:ind w:left="567"/>
      </w:pPr>
      <w:r w:rsidRPr="0027397E">
        <w:t xml:space="preserve">Presidente da </w:t>
      </w:r>
      <w:r w:rsidR="00975FF6">
        <w:t>FGCT</w:t>
      </w:r>
    </w:p>
    <w:p w:rsidR="00902C60" w:rsidRPr="0027397E" w:rsidRDefault="00783B99" w:rsidP="00A11121">
      <w:pPr>
        <w:ind w:left="567"/>
      </w:pPr>
      <w:r>
        <w:t>Diretor Técnico de Carabina, Pistola e Rifle</w:t>
      </w:r>
    </w:p>
    <w:p w:rsidR="008F7789" w:rsidRPr="0027397E" w:rsidRDefault="00902C60" w:rsidP="00A11121">
      <w:pPr>
        <w:ind w:left="567"/>
      </w:pPr>
      <w:r w:rsidRPr="0027397E">
        <w:t>Coordenador de Provas Especiais</w:t>
      </w:r>
    </w:p>
    <w:p w:rsidR="00C773B0" w:rsidRPr="0027397E" w:rsidRDefault="00E624EA" w:rsidP="00A11121">
      <w:pPr>
        <w:ind w:left="567"/>
      </w:pPr>
      <w:r w:rsidRPr="0027397E">
        <w:tab/>
      </w:r>
      <w:r w:rsidR="00902C60" w:rsidRPr="0027397E">
        <w:t>Coordenador de Provas ISSF</w:t>
      </w:r>
    </w:p>
    <w:p w:rsidR="00902C60" w:rsidRPr="0027397E" w:rsidRDefault="00902C60" w:rsidP="00A11121">
      <w:pPr>
        <w:ind w:left="567"/>
      </w:pPr>
      <w:r w:rsidRPr="0027397E">
        <w:t>Técnico de Arma Curta</w:t>
      </w:r>
    </w:p>
    <w:p w:rsidR="00902C60" w:rsidRPr="0027397E" w:rsidRDefault="00902C60" w:rsidP="00A11121">
      <w:pPr>
        <w:ind w:left="567"/>
      </w:pPr>
      <w:r w:rsidRPr="0027397E">
        <w:t>Técnico de Arma Longa</w:t>
      </w:r>
    </w:p>
    <w:p w:rsidR="00932727" w:rsidRPr="0027397E" w:rsidRDefault="00E624EA" w:rsidP="00902C60">
      <w:pPr>
        <w:ind w:left="851"/>
      </w:pPr>
      <w:r w:rsidRPr="0027397E">
        <w:tab/>
      </w:r>
      <w:r w:rsidR="008F7789" w:rsidRPr="0027397E">
        <w:tab/>
      </w:r>
      <w:r w:rsidR="008F7789" w:rsidRPr="0027397E">
        <w:tab/>
      </w:r>
      <w:r w:rsidR="008F7789" w:rsidRPr="0027397E">
        <w:tab/>
      </w:r>
    </w:p>
    <w:p w:rsidR="00932727" w:rsidRPr="0027397E" w:rsidRDefault="00932727" w:rsidP="002559D6">
      <w:pPr>
        <w:tabs>
          <w:tab w:val="clear" w:pos="5103"/>
          <w:tab w:val="left" w:pos="851"/>
        </w:tabs>
        <w:ind w:left="851" w:hanging="285"/>
        <w:rPr>
          <w:b/>
        </w:rPr>
      </w:pPr>
      <w:r w:rsidRPr="0027397E">
        <w:rPr>
          <w:b/>
        </w:rPr>
        <w:t>Comissão de Arbitragem</w:t>
      </w:r>
    </w:p>
    <w:p w:rsidR="00932727" w:rsidRPr="00C03C6A" w:rsidRDefault="00E624EA" w:rsidP="001B01AD">
      <w:pPr>
        <w:tabs>
          <w:tab w:val="clear" w:pos="5103"/>
        </w:tabs>
        <w:ind w:left="567" w:firstLine="0"/>
      </w:pPr>
      <w:r w:rsidRPr="0027397E">
        <w:tab/>
      </w:r>
    </w:p>
    <w:p w:rsidR="005E61C4" w:rsidRPr="000A5CA6" w:rsidRDefault="005E61C4" w:rsidP="00CB0FFB">
      <w:pPr>
        <w:ind w:left="0"/>
      </w:pPr>
    </w:p>
    <w:p w:rsidR="00482779" w:rsidRDefault="00975FF6" w:rsidP="00CB0FFB">
      <w:pPr>
        <w:ind w:left="0"/>
      </w:pPr>
      <w:r>
        <w:t>Porto Alegre</w:t>
      </w:r>
      <w:r w:rsidR="005E61C4" w:rsidRPr="004E25F6">
        <w:t>,</w:t>
      </w:r>
      <w:r w:rsidR="00DA1FDC">
        <w:t xml:space="preserve"> 11</w:t>
      </w:r>
      <w:r w:rsidR="007805EB">
        <w:t xml:space="preserve"> de </w:t>
      </w:r>
      <w:r w:rsidR="00DA1FDC">
        <w:t>Março</w:t>
      </w:r>
      <w:r w:rsidR="005E61C4" w:rsidRPr="004E25F6">
        <w:t xml:space="preserve"> de 201</w:t>
      </w:r>
      <w:r w:rsidR="00062454">
        <w:t>4</w:t>
      </w:r>
      <w:r w:rsidR="005E61C4" w:rsidRPr="004E25F6">
        <w:t>.</w:t>
      </w:r>
    </w:p>
    <w:p w:rsidR="00482779" w:rsidRDefault="00482779" w:rsidP="00CB0FFB">
      <w:pPr>
        <w:ind w:left="0"/>
      </w:pPr>
    </w:p>
    <w:p w:rsidR="005E61C4" w:rsidRPr="005E61C4" w:rsidRDefault="009A3F8C" w:rsidP="00CB0FFB">
      <w:pPr>
        <w:ind w:left="0"/>
      </w:pPr>
      <w:r>
        <w:tab/>
      </w:r>
    </w:p>
    <w:p w:rsidR="001B01AD" w:rsidRDefault="00FB68D1" w:rsidP="001B01AD">
      <w:pPr>
        <w:tabs>
          <w:tab w:val="clear" w:pos="5103"/>
          <w:tab w:val="left" w:pos="5670"/>
        </w:tabs>
        <w:ind w:left="993"/>
      </w:pPr>
      <w:r>
        <w:tab/>
      </w:r>
      <w:r w:rsidR="00975FF6">
        <w:t xml:space="preserve"> </w:t>
      </w:r>
    </w:p>
    <w:p w:rsidR="009A3F8C" w:rsidRPr="00B62210" w:rsidRDefault="00CC1A7E" w:rsidP="001B01AD">
      <w:pPr>
        <w:tabs>
          <w:tab w:val="clear" w:pos="5103"/>
          <w:tab w:val="left" w:pos="5670"/>
        </w:tabs>
        <w:ind w:left="993"/>
      </w:pPr>
      <w:r>
        <w:t>Presidente</w:t>
      </w:r>
      <w:r w:rsidR="002372FB">
        <w:t xml:space="preserve"> FGCT</w:t>
      </w:r>
      <w:r w:rsidR="00FA47AD">
        <w:t xml:space="preserve"> e D</w:t>
      </w:r>
      <w:r w:rsidR="009A3F8C" w:rsidRPr="00B62210">
        <w:t xml:space="preserve">iretor Técnico de </w:t>
      </w:r>
      <w:r w:rsidR="00FB68D1" w:rsidRPr="00B62210">
        <w:t>Carabina, Pistola e Rifle</w:t>
      </w:r>
    </w:p>
    <w:p w:rsidR="00591C21" w:rsidRDefault="00591C21" w:rsidP="000C34B7">
      <w:pPr>
        <w:ind w:left="0" w:firstLine="0"/>
        <w:rPr>
          <w:b/>
          <w:sz w:val="24"/>
          <w:szCs w:val="24"/>
        </w:rPr>
      </w:pPr>
    </w:p>
    <w:p w:rsidR="000C34B7" w:rsidRDefault="000C34B7" w:rsidP="00CB0FFB">
      <w:pPr>
        <w:ind w:left="0"/>
        <w:jc w:val="center"/>
        <w:rPr>
          <w:b/>
          <w:sz w:val="24"/>
          <w:szCs w:val="24"/>
        </w:rPr>
      </w:pPr>
    </w:p>
    <w:sectPr w:rsidR="000C34B7" w:rsidSect="0084077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985" w:right="708" w:bottom="284" w:left="851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F5" w:rsidRDefault="005871F5" w:rsidP="000B4AF4">
      <w:r>
        <w:separator/>
      </w:r>
    </w:p>
  </w:endnote>
  <w:endnote w:type="continuationSeparator" w:id="0">
    <w:p w:rsidR="005871F5" w:rsidRDefault="005871F5" w:rsidP="000B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86" w:rsidRDefault="001836C2" w:rsidP="000B4AF4">
    <w:pPr>
      <w:pStyle w:val="Rodap"/>
      <w:rPr>
        <w:rStyle w:val="Nmerodepgina"/>
      </w:rPr>
    </w:pPr>
    <w:r>
      <w:rPr>
        <w:rStyle w:val="Nmerodepgina"/>
      </w:rPr>
      <w:fldChar w:fldCharType="begin"/>
    </w:r>
    <w:r w:rsidR="00F6658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6586" w:rsidRDefault="00F66586" w:rsidP="000B4AF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86" w:rsidRPr="00F6679E" w:rsidRDefault="001836C2">
    <w:pPr>
      <w:pStyle w:val="Rodap"/>
      <w:jc w:val="right"/>
      <w:rPr>
        <w:rFonts w:ascii="Arial" w:hAnsi="Arial" w:cs="Arial"/>
      </w:rPr>
    </w:pPr>
    <w:r w:rsidRPr="00F6679E">
      <w:rPr>
        <w:rFonts w:ascii="Arial" w:hAnsi="Arial" w:cs="Arial"/>
      </w:rPr>
      <w:fldChar w:fldCharType="begin"/>
    </w:r>
    <w:r w:rsidR="00F66586" w:rsidRPr="00F6679E">
      <w:rPr>
        <w:rFonts w:ascii="Arial" w:hAnsi="Arial" w:cs="Arial"/>
      </w:rPr>
      <w:instrText xml:space="preserve"> PAGE   \* MERGEFORMAT </w:instrText>
    </w:r>
    <w:r w:rsidRPr="00F6679E">
      <w:rPr>
        <w:rFonts w:ascii="Arial" w:hAnsi="Arial" w:cs="Arial"/>
      </w:rPr>
      <w:fldChar w:fldCharType="separate"/>
    </w:r>
    <w:r w:rsidR="008304E3">
      <w:rPr>
        <w:rFonts w:ascii="Arial" w:hAnsi="Arial" w:cs="Arial"/>
        <w:noProof/>
      </w:rPr>
      <w:t>5</w:t>
    </w:r>
    <w:r w:rsidRPr="00F6679E">
      <w:rPr>
        <w:rFonts w:ascii="Arial" w:hAnsi="Arial" w:cs="Arial"/>
      </w:rPr>
      <w:fldChar w:fldCharType="end"/>
    </w:r>
  </w:p>
  <w:p w:rsidR="00F66586" w:rsidRDefault="00F66586" w:rsidP="000B06B5">
    <w:pPr>
      <w:pStyle w:val="Rodap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F5" w:rsidRDefault="005871F5" w:rsidP="000B4AF4">
      <w:r>
        <w:separator/>
      </w:r>
    </w:p>
  </w:footnote>
  <w:footnote w:type="continuationSeparator" w:id="0">
    <w:p w:rsidR="005871F5" w:rsidRDefault="005871F5" w:rsidP="000B4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86" w:rsidRPr="002F7E3E" w:rsidRDefault="00FA47AD" w:rsidP="00B35982">
    <w:pPr>
      <w:ind w:left="1276"/>
      <w:jc w:val="right"/>
      <w:rPr>
        <w:b/>
        <w:color w:val="FF0000"/>
      </w:rPr>
    </w:pPr>
    <w:r>
      <w:rPr>
        <w:b/>
        <w:color w:val="FF0000"/>
      </w:rPr>
      <w:t>Federação Gaú</w:t>
    </w:r>
    <w:r w:rsidR="00F66586" w:rsidRPr="002F7E3E">
      <w:rPr>
        <w:b/>
        <w:color w:val="FF0000"/>
      </w:rPr>
      <w:t>cha de Caça e Tiro</w:t>
    </w:r>
  </w:p>
  <w:p w:rsidR="00F66586" w:rsidRPr="002F7E3E" w:rsidRDefault="00F66586" w:rsidP="00B35982">
    <w:pPr>
      <w:ind w:left="1276"/>
      <w:jc w:val="right"/>
      <w:rPr>
        <w:b/>
        <w:color w:val="FF0000"/>
      </w:rPr>
    </w:pPr>
    <w:r w:rsidRPr="002F7E3E">
      <w:rPr>
        <w:b/>
        <w:color w:val="FF0000"/>
      </w:rPr>
      <w:t>Carabina, Pistola e Rifle</w:t>
    </w:r>
  </w:p>
  <w:p w:rsidR="00F66586" w:rsidRPr="00334177" w:rsidRDefault="00F66586" w:rsidP="00B35982">
    <w:pPr>
      <w:ind w:left="1276"/>
    </w:pPr>
    <w:r w:rsidRPr="002F7E3E">
      <w:rPr>
        <w:noProof/>
      </w:rPr>
      <w:drawing>
        <wp:inline distT="0" distB="0" distL="0" distR="0">
          <wp:extent cx="1622550" cy="583200"/>
          <wp:effectExtent l="19050" t="0" r="0" b="0"/>
          <wp:docPr id="6" name="Imagem 9" descr="http://portal.fgct.com.br/fgct_content/manual_marca/ti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portal.fgct.com.br/fgct_content/manual_marca/tir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967" cy="595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47AD" w:rsidRDefault="00FA47AD" w:rsidP="00512F91">
    <w:pPr>
      <w:pStyle w:val="Corpodetexto"/>
      <w:ind w:left="1276"/>
      <w:rPr>
        <w:b/>
        <w:bCs/>
        <w:color w:val="0070C0"/>
        <w:sz w:val="28"/>
        <w:szCs w:val="28"/>
        <w:u w:val="none"/>
      </w:rPr>
    </w:pPr>
  </w:p>
  <w:p w:rsidR="00F66586" w:rsidRPr="00B35982" w:rsidRDefault="00F66586" w:rsidP="00512F91">
    <w:pPr>
      <w:pStyle w:val="Corpodetexto"/>
      <w:ind w:left="1276"/>
      <w:rPr>
        <w:b/>
        <w:bCs/>
        <w:color w:val="0070C0"/>
        <w:sz w:val="28"/>
        <w:szCs w:val="28"/>
        <w:u w:val="none"/>
      </w:rPr>
    </w:pPr>
    <w:r>
      <w:rPr>
        <w:b/>
        <w:bCs/>
        <w:color w:val="0070C0"/>
        <w:sz w:val="28"/>
        <w:szCs w:val="28"/>
        <w:u w:val="none"/>
      </w:rPr>
      <w:t>Regulamento Geral 2014</w:t>
    </w:r>
  </w:p>
  <w:p w:rsidR="00F66586" w:rsidRDefault="00FA47AD" w:rsidP="000E1A99">
    <w:pPr>
      <w:pStyle w:val="Corpodetexto"/>
      <w:tabs>
        <w:tab w:val="clear" w:pos="5103"/>
      </w:tabs>
      <w:ind w:left="1276"/>
      <w:rPr>
        <w:b/>
        <w:bCs/>
        <w:color w:val="FF0000"/>
        <w:u w:val="none"/>
      </w:rPr>
    </w:pPr>
    <w:r>
      <w:rPr>
        <w:b/>
        <w:bCs/>
        <w:color w:val="FF0000"/>
        <w:u w:val="none"/>
      </w:rPr>
      <w:t>A</w:t>
    </w:r>
    <w:r w:rsidR="00F66586" w:rsidRPr="000E1A99">
      <w:rPr>
        <w:b/>
        <w:bCs/>
        <w:color w:val="FF0000"/>
        <w:u w:val="none"/>
      </w:rPr>
      <w:t>tuali</w:t>
    </w:r>
    <w:r w:rsidR="00F66586">
      <w:rPr>
        <w:b/>
        <w:bCs/>
        <w:color w:val="FF0000"/>
        <w:u w:val="none"/>
      </w:rPr>
      <w:t>z</w:t>
    </w:r>
    <w:r w:rsidR="00F66586" w:rsidRPr="000E1A99">
      <w:rPr>
        <w:b/>
        <w:bCs/>
        <w:color w:val="FF0000"/>
        <w:u w:val="none"/>
      </w:rPr>
      <w:t xml:space="preserve">ado em </w:t>
    </w:r>
    <w:r w:rsidR="00F66586">
      <w:rPr>
        <w:noProof/>
        <w:color w:val="FF0000"/>
      </w:rPr>
      <w:drawing>
        <wp:anchor distT="0" distB="0" distL="114300" distR="114300" simplePos="0" relativeHeight="251657728" behindDoc="1" locked="1" layoutInCell="0" allowOverlap="0">
          <wp:simplePos x="0" y="0"/>
          <wp:positionH relativeFrom="column">
            <wp:posOffset>4381500</wp:posOffset>
          </wp:positionH>
          <wp:positionV relativeFrom="page">
            <wp:posOffset>1390015</wp:posOffset>
          </wp:positionV>
          <wp:extent cx="2649220" cy="8986520"/>
          <wp:effectExtent l="19050" t="0" r="0" b="0"/>
          <wp:wrapNone/>
          <wp:docPr id="2" name="Imagem 2" descr="marca d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 dagu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220" cy="8986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FF0000"/>
        <w:u w:val="none"/>
      </w:rPr>
      <w:t xml:space="preserve">10 </w:t>
    </w:r>
    <w:r w:rsidR="00F66586">
      <w:rPr>
        <w:b/>
        <w:bCs/>
        <w:color w:val="FF0000"/>
        <w:u w:val="none"/>
      </w:rPr>
      <w:t xml:space="preserve">de </w:t>
    </w:r>
    <w:r>
      <w:rPr>
        <w:b/>
        <w:bCs/>
        <w:color w:val="FF0000"/>
        <w:u w:val="none"/>
      </w:rPr>
      <w:t>Março</w:t>
    </w:r>
    <w:r w:rsidR="00F66586">
      <w:rPr>
        <w:b/>
        <w:bCs/>
        <w:color w:val="FF0000"/>
        <w:u w:val="none"/>
      </w:rPr>
      <w:t xml:space="preserve"> de 2014</w:t>
    </w:r>
  </w:p>
  <w:p w:rsidR="00FA47AD" w:rsidRDefault="00FA47AD" w:rsidP="000E1A99">
    <w:pPr>
      <w:pStyle w:val="Corpodetexto"/>
      <w:tabs>
        <w:tab w:val="clear" w:pos="5103"/>
      </w:tabs>
      <w:ind w:left="1276"/>
      <w:rPr>
        <w:b/>
        <w:bCs/>
        <w:color w:val="FF0000"/>
        <w:u w:val="none"/>
      </w:rPr>
    </w:pPr>
  </w:p>
  <w:p w:rsidR="00FA47AD" w:rsidRPr="000E1A99" w:rsidRDefault="00FA47AD" w:rsidP="000E1A99">
    <w:pPr>
      <w:pStyle w:val="Corpodetexto"/>
      <w:tabs>
        <w:tab w:val="clear" w:pos="5103"/>
      </w:tabs>
      <w:ind w:left="1276"/>
      <w:rPr>
        <w:color w:val="FF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586" w:rsidRPr="00E049CF" w:rsidRDefault="00F66586" w:rsidP="000B4AF4"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914400" cy="914400"/>
          <wp:effectExtent l="19050" t="0" r="0" b="0"/>
          <wp:wrapNone/>
          <wp:docPr id="1" name="Imagem 1" descr="cb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b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049CF">
      <w:t>Confederação Brasileira de Tiro Esportivo</w:t>
    </w:r>
  </w:p>
  <w:p w:rsidR="00F66586" w:rsidRPr="00E049CF" w:rsidRDefault="00F66586" w:rsidP="000B4AF4">
    <w:r w:rsidRPr="00E049CF">
      <w:t>Normas Gerais para 2006 - Tiro a Bala</w:t>
    </w:r>
  </w:p>
  <w:p w:rsidR="00F66586" w:rsidRPr="003E0481" w:rsidRDefault="00F66586" w:rsidP="000B4AF4"/>
  <w:p w:rsidR="00F66586" w:rsidRDefault="00F66586" w:rsidP="000B4AF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17BAE"/>
    <w:multiLevelType w:val="multilevel"/>
    <w:tmpl w:val="2DA229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">
    <w:nsid w:val="15ED4F90"/>
    <w:multiLevelType w:val="hybridMultilevel"/>
    <w:tmpl w:val="360266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307EF"/>
    <w:multiLevelType w:val="hybridMultilevel"/>
    <w:tmpl w:val="04FC9F30"/>
    <w:lvl w:ilvl="0" w:tplc="019056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19910996"/>
    <w:multiLevelType w:val="multilevel"/>
    <w:tmpl w:val="5DA85366"/>
    <w:styleLink w:val="Estilo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4">
    <w:nsid w:val="223E4F90"/>
    <w:multiLevelType w:val="hybridMultilevel"/>
    <w:tmpl w:val="4E1625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742F50"/>
    <w:multiLevelType w:val="hybridMultilevel"/>
    <w:tmpl w:val="7EBEA9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E30C2"/>
    <w:multiLevelType w:val="hybridMultilevel"/>
    <w:tmpl w:val="6A54B9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56EC5"/>
    <w:multiLevelType w:val="hybridMultilevel"/>
    <w:tmpl w:val="8BBC542A"/>
    <w:lvl w:ilvl="0" w:tplc="550043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DF42ECA"/>
    <w:multiLevelType w:val="hybridMultilevel"/>
    <w:tmpl w:val="6550174C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38A6915"/>
    <w:multiLevelType w:val="hybridMultilevel"/>
    <w:tmpl w:val="0D62A8F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4206CA0"/>
    <w:multiLevelType w:val="hybridMultilevel"/>
    <w:tmpl w:val="2A987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12FFC"/>
    <w:multiLevelType w:val="hybridMultilevel"/>
    <w:tmpl w:val="1A2C57E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4C534F1"/>
    <w:multiLevelType w:val="multilevel"/>
    <w:tmpl w:val="31088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36050CB6"/>
    <w:multiLevelType w:val="hybridMultilevel"/>
    <w:tmpl w:val="0BFE908E"/>
    <w:lvl w:ilvl="0" w:tplc="019056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396D47DA"/>
    <w:multiLevelType w:val="hybridMultilevel"/>
    <w:tmpl w:val="04FC9F30"/>
    <w:lvl w:ilvl="0" w:tplc="0190565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B211343"/>
    <w:multiLevelType w:val="hybridMultilevel"/>
    <w:tmpl w:val="42D42EA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DB36AE"/>
    <w:multiLevelType w:val="hybridMultilevel"/>
    <w:tmpl w:val="FC889C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A563E"/>
    <w:multiLevelType w:val="hybridMultilevel"/>
    <w:tmpl w:val="BF407C94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5A636FF"/>
    <w:multiLevelType w:val="multilevel"/>
    <w:tmpl w:val="2C2E40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880" w:hanging="1800"/>
      </w:pPr>
      <w:rPr>
        <w:rFonts w:hint="default"/>
      </w:rPr>
    </w:lvl>
  </w:abstractNum>
  <w:abstractNum w:abstractNumId="19">
    <w:nsid w:val="47EE280D"/>
    <w:multiLevelType w:val="multilevel"/>
    <w:tmpl w:val="A9246374"/>
    <w:lvl w:ilvl="0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20">
    <w:nsid w:val="49190FE6"/>
    <w:multiLevelType w:val="hybridMultilevel"/>
    <w:tmpl w:val="B7FCE3CC"/>
    <w:lvl w:ilvl="0" w:tplc="838C23FA">
      <w:start w:val="3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9E35F49"/>
    <w:multiLevelType w:val="hybridMultilevel"/>
    <w:tmpl w:val="A03A3C1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D9F186C"/>
    <w:multiLevelType w:val="multilevel"/>
    <w:tmpl w:val="33580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5164295D"/>
    <w:multiLevelType w:val="multilevel"/>
    <w:tmpl w:val="B26C52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40040F9"/>
    <w:multiLevelType w:val="hybridMultilevel"/>
    <w:tmpl w:val="03F89C1E"/>
    <w:lvl w:ilvl="0" w:tplc="44BEA302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9A307F7"/>
    <w:multiLevelType w:val="hybridMultilevel"/>
    <w:tmpl w:val="6CAEEDE6"/>
    <w:lvl w:ilvl="0" w:tplc="E614332C">
      <w:start w:val="3"/>
      <w:numFmt w:val="lowerLetter"/>
      <w:lvlText w:val="%1.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5A3C6C40"/>
    <w:multiLevelType w:val="hybridMultilevel"/>
    <w:tmpl w:val="3BE660E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CD8202F"/>
    <w:multiLevelType w:val="hybridMultilevel"/>
    <w:tmpl w:val="8C72534A"/>
    <w:lvl w:ilvl="0" w:tplc="A5B21656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653E455B"/>
    <w:multiLevelType w:val="hybridMultilevel"/>
    <w:tmpl w:val="EF867EB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60F1598"/>
    <w:multiLevelType w:val="hybridMultilevel"/>
    <w:tmpl w:val="ED00B6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A3222"/>
    <w:multiLevelType w:val="hybridMultilevel"/>
    <w:tmpl w:val="98AEC60C"/>
    <w:lvl w:ilvl="0" w:tplc="54B89D8C">
      <w:start w:val="1"/>
      <w:numFmt w:val="decimal"/>
      <w:lvlText w:val="%1."/>
      <w:lvlJc w:val="left"/>
      <w:pPr>
        <w:ind w:left="92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6" w:hanging="360"/>
      </w:pPr>
    </w:lvl>
    <w:lvl w:ilvl="2" w:tplc="0416001B" w:tentative="1">
      <w:start w:val="1"/>
      <w:numFmt w:val="lowerRoman"/>
      <w:lvlText w:val="%3."/>
      <w:lvlJc w:val="right"/>
      <w:pPr>
        <w:ind w:left="2366" w:hanging="180"/>
      </w:pPr>
    </w:lvl>
    <w:lvl w:ilvl="3" w:tplc="0416000F" w:tentative="1">
      <w:start w:val="1"/>
      <w:numFmt w:val="decimal"/>
      <w:lvlText w:val="%4."/>
      <w:lvlJc w:val="left"/>
      <w:pPr>
        <w:ind w:left="3086" w:hanging="360"/>
      </w:pPr>
    </w:lvl>
    <w:lvl w:ilvl="4" w:tplc="04160019" w:tentative="1">
      <w:start w:val="1"/>
      <w:numFmt w:val="lowerLetter"/>
      <w:lvlText w:val="%5."/>
      <w:lvlJc w:val="left"/>
      <w:pPr>
        <w:ind w:left="3806" w:hanging="360"/>
      </w:pPr>
    </w:lvl>
    <w:lvl w:ilvl="5" w:tplc="0416001B" w:tentative="1">
      <w:start w:val="1"/>
      <w:numFmt w:val="lowerRoman"/>
      <w:lvlText w:val="%6."/>
      <w:lvlJc w:val="right"/>
      <w:pPr>
        <w:ind w:left="4526" w:hanging="180"/>
      </w:pPr>
    </w:lvl>
    <w:lvl w:ilvl="6" w:tplc="0416000F" w:tentative="1">
      <w:start w:val="1"/>
      <w:numFmt w:val="decimal"/>
      <w:lvlText w:val="%7."/>
      <w:lvlJc w:val="left"/>
      <w:pPr>
        <w:ind w:left="5246" w:hanging="360"/>
      </w:pPr>
    </w:lvl>
    <w:lvl w:ilvl="7" w:tplc="04160019" w:tentative="1">
      <w:start w:val="1"/>
      <w:numFmt w:val="lowerLetter"/>
      <w:lvlText w:val="%8."/>
      <w:lvlJc w:val="left"/>
      <w:pPr>
        <w:ind w:left="5966" w:hanging="360"/>
      </w:pPr>
    </w:lvl>
    <w:lvl w:ilvl="8" w:tplc="0416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1">
    <w:nsid w:val="6F322EDC"/>
    <w:multiLevelType w:val="hybridMultilevel"/>
    <w:tmpl w:val="6034018C"/>
    <w:lvl w:ilvl="0" w:tplc="B59008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3DA503C"/>
    <w:multiLevelType w:val="hybridMultilevel"/>
    <w:tmpl w:val="7862E862"/>
    <w:lvl w:ilvl="0" w:tplc="B976522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42E49D0"/>
    <w:multiLevelType w:val="hybridMultilevel"/>
    <w:tmpl w:val="00842A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7FF94D1F"/>
    <w:multiLevelType w:val="multilevel"/>
    <w:tmpl w:val="0246AD42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180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27"/>
  </w:num>
  <w:num w:numId="4">
    <w:abstractNumId w:val="20"/>
  </w:num>
  <w:num w:numId="5">
    <w:abstractNumId w:val="25"/>
  </w:num>
  <w:num w:numId="6">
    <w:abstractNumId w:val="30"/>
  </w:num>
  <w:num w:numId="7">
    <w:abstractNumId w:val="13"/>
  </w:num>
  <w:num w:numId="8">
    <w:abstractNumId w:val="14"/>
  </w:num>
  <w:num w:numId="9">
    <w:abstractNumId w:val="2"/>
  </w:num>
  <w:num w:numId="10">
    <w:abstractNumId w:val="12"/>
  </w:num>
  <w:num w:numId="11">
    <w:abstractNumId w:val="0"/>
  </w:num>
  <w:num w:numId="12">
    <w:abstractNumId w:val="18"/>
  </w:num>
  <w:num w:numId="13">
    <w:abstractNumId w:val="4"/>
  </w:num>
  <w:num w:numId="14">
    <w:abstractNumId w:val="7"/>
  </w:num>
  <w:num w:numId="15">
    <w:abstractNumId w:val="29"/>
  </w:num>
  <w:num w:numId="16">
    <w:abstractNumId w:val="23"/>
  </w:num>
  <w:num w:numId="17">
    <w:abstractNumId w:val="15"/>
  </w:num>
  <w:num w:numId="18">
    <w:abstractNumId w:val="21"/>
  </w:num>
  <w:num w:numId="19">
    <w:abstractNumId w:val="32"/>
  </w:num>
  <w:num w:numId="20">
    <w:abstractNumId w:val="28"/>
  </w:num>
  <w:num w:numId="21">
    <w:abstractNumId w:val="19"/>
  </w:num>
  <w:num w:numId="22">
    <w:abstractNumId w:val="34"/>
  </w:num>
  <w:num w:numId="23">
    <w:abstractNumId w:val="31"/>
  </w:num>
  <w:num w:numId="24">
    <w:abstractNumId w:val="22"/>
  </w:num>
  <w:num w:numId="25">
    <w:abstractNumId w:val="1"/>
  </w:num>
  <w:num w:numId="26">
    <w:abstractNumId w:val="11"/>
  </w:num>
  <w:num w:numId="27">
    <w:abstractNumId w:val="9"/>
  </w:num>
  <w:num w:numId="28">
    <w:abstractNumId w:val="33"/>
  </w:num>
  <w:num w:numId="29">
    <w:abstractNumId w:val="26"/>
  </w:num>
  <w:num w:numId="30">
    <w:abstractNumId w:val="10"/>
  </w:num>
  <w:num w:numId="31">
    <w:abstractNumId w:val="6"/>
  </w:num>
  <w:num w:numId="32">
    <w:abstractNumId w:val="16"/>
  </w:num>
  <w:num w:numId="33">
    <w:abstractNumId w:val="17"/>
  </w:num>
  <w:num w:numId="34">
    <w:abstractNumId w:val="8"/>
  </w:num>
  <w:num w:numId="35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activeWritingStyle w:appName="MSWord" w:lang="en-US" w:vendorID="64" w:dllVersion="131078" w:nlCheck="1" w:checkStyle="1"/>
  <w:activeWritingStyle w:appName="MSWord" w:lang="es-AR" w:vendorID="64" w:dllVersion="131078" w:nlCheck="1" w:checkStyle="1"/>
  <w:proofState w:spelling="clean" w:grammar="clean"/>
  <w:stylePaneFormatFilter w:val="3F01"/>
  <w:defaultTabStop w:val="284"/>
  <w:hyphenationZone w:val="425"/>
  <w:noPunctuationKerning/>
  <w:characterSpacingControl w:val="doNotCompress"/>
  <w:hdrShapeDefaults>
    <o:shapedefaults v:ext="edit" spidmax="5122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/>
  <w:rsids>
    <w:rsidRoot w:val="008A1535"/>
    <w:rsid w:val="000029FE"/>
    <w:rsid w:val="0000352A"/>
    <w:rsid w:val="00013E13"/>
    <w:rsid w:val="00016510"/>
    <w:rsid w:val="00017347"/>
    <w:rsid w:val="00020DE2"/>
    <w:rsid w:val="000220C8"/>
    <w:rsid w:val="00025E4A"/>
    <w:rsid w:val="000266FA"/>
    <w:rsid w:val="000273C9"/>
    <w:rsid w:val="000358DF"/>
    <w:rsid w:val="000405B2"/>
    <w:rsid w:val="00040838"/>
    <w:rsid w:val="0004477A"/>
    <w:rsid w:val="000474E2"/>
    <w:rsid w:val="000528C0"/>
    <w:rsid w:val="00052AC6"/>
    <w:rsid w:val="00053279"/>
    <w:rsid w:val="00055474"/>
    <w:rsid w:val="00060555"/>
    <w:rsid w:val="000615F9"/>
    <w:rsid w:val="00062454"/>
    <w:rsid w:val="00062ED3"/>
    <w:rsid w:val="00063021"/>
    <w:rsid w:val="000644E0"/>
    <w:rsid w:val="00065A69"/>
    <w:rsid w:val="00066E31"/>
    <w:rsid w:val="00070724"/>
    <w:rsid w:val="00076B9F"/>
    <w:rsid w:val="00077201"/>
    <w:rsid w:val="00077856"/>
    <w:rsid w:val="00084347"/>
    <w:rsid w:val="00086ECE"/>
    <w:rsid w:val="000900B4"/>
    <w:rsid w:val="00093870"/>
    <w:rsid w:val="000941F3"/>
    <w:rsid w:val="000A351C"/>
    <w:rsid w:val="000A5CA6"/>
    <w:rsid w:val="000B01D5"/>
    <w:rsid w:val="000B01DB"/>
    <w:rsid w:val="000B06B5"/>
    <w:rsid w:val="000B0E10"/>
    <w:rsid w:val="000B23BB"/>
    <w:rsid w:val="000B2442"/>
    <w:rsid w:val="000B4721"/>
    <w:rsid w:val="000B4AF4"/>
    <w:rsid w:val="000B53E1"/>
    <w:rsid w:val="000C311D"/>
    <w:rsid w:val="000C34B7"/>
    <w:rsid w:val="000C36B8"/>
    <w:rsid w:val="000D0C97"/>
    <w:rsid w:val="000D1546"/>
    <w:rsid w:val="000D5755"/>
    <w:rsid w:val="000D5DA4"/>
    <w:rsid w:val="000D7BEE"/>
    <w:rsid w:val="000E1A99"/>
    <w:rsid w:val="000E495A"/>
    <w:rsid w:val="000F1B72"/>
    <w:rsid w:val="000F735F"/>
    <w:rsid w:val="00103B06"/>
    <w:rsid w:val="0011149F"/>
    <w:rsid w:val="00113C00"/>
    <w:rsid w:val="00122441"/>
    <w:rsid w:val="0012318B"/>
    <w:rsid w:val="001321B1"/>
    <w:rsid w:val="0013299E"/>
    <w:rsid w:val="00132EE9"/>
    <w:rsid w:val="00133BFD"/>
    <w:rsid w:val="0014064E"/>
    <w:rsid w:val="00141C49"/>
    <w:rsid w:val="00146D21"/>
    <w:rsid w:val="00151150"/>
    <w:rsid w:val="00154ADF"/>
    <w:rsid w:val="0015796B"/>
    <w:rsid w:val="00162D96"/>
    <w:rsid w:val="001637F1"/>
    <w:rsid w:val="00165597"/>
    <w:rsid w:val="00165601"/>
    <w:rsid w:val="00165B27"/>
    <w:rsid w:val="00165F4B"/>
    <w:rsid w:val="001662D8"/>
    <w:rsid w:val="0016764E"/>
    <w:rsid w:val="00172280"/>
    <w:rsid w:val="00175745"/>
    <w:rsid w:val="00175FF9"/>
    <w:rsid w:val="00180569"/>
    <w:rsid w:val="00180731"/>
    <w:rsid w:val="00183127"/>
    <w:rsid w:val="001836C2"/>
    <w:rsid w:val="00191473"/>
    <w:rsid w:val="001943A5"/>
    <w:rsid w:val="001A0CB6"/>
    <w:rsid w:val="001A23F8"/>
    <w:rsid w:val="001A302D"/>
    <w:rsid w:val="001A30DC"/>
    <w:rsid w:val="001A3B05"/>
    <w:rsid w:val="001B01AD"/>
    <w:rsid w:val="001B0F7E"/>
    <w:rsid w:val="001C0957"/>
    <w:rsid w:val="001C1546"/>
    <w:rsid w:val="001C7EEE"/>
    <w:rsid w:val="001D310F"/>
    <w:rsid w:val="001D7708"/>
    <w:rsid w:val="001E2472"/>
    <w:rsid w:val="001E2F62"/>
    <w:rsid w:val="001E4672"/>
    <w:rsid w:val="001E6E35"/>
    <w:rsid w:val="001E78DB"/>
    <w:rsid w:val="001F2B47"/>
    <w:rsid w:val="00200C16"/>
    <w:rsid w:val="002017F8"/>
    <w:rsid w:val="00204C2D"/>
    <w:rsid w:val="00211D79"/>
    <w:rsid w:val="00225735"/>
    <w:rsid w:val="00230543"/>
    <w:rsid w:val="0023688D"/>
    <w:rsid w:val="002372FB"/>
    <w:rsid w:val="002403DD"/>
    <w:rsid w:val="002420C6"/>
    <w:rsid w:val="00244B3F"/>
    <w:rsid w:val="002559D6"/>
    <w:rsid w:val="00260457"/>
    <w:rsid w:val="0026095A"/>
    <w:rsid w:val="00262779"/>
    <w:rsid w:val="00264678"/>
    <w:rsid w:val="00265B06"/>
    <w:rsid w:val="002668E5"/>
    <w:rsid w:val="00267949"/>
    <w:rsid w:val="0027397E"/>
    <w:rsid w:val="0027503D"/>
    <w:rsid w:val="002803DD"/>
    <w:rsid w:val="002807EA"/>
    <w:rsid w:val="00280CCA"/>
    <w:rsid w:val="00283FD3"/>
    <w:rsid w:val="002855DA"/>
    <w:rsid w:val="00286ED1"/>
    <w:rsid w:val="0028795D"/>
    <w:rsid w:val="00287E2B"/>
    <w:rsid w:val="002907E2"/>
    <w:rsid w:val="00291FCF"/>
    <w:rsid w:val="00293DD0"/>
    <w:rsid w:val="002957EF"/>
    <w:rsid w:val="0029603C"/>
    <w:rsid w:val="002965F0"/>
    <w:rsid w:val="002A09AE"/>
    <w:rsid w:val="002A1041"/>
    <w:rsid w:val="002A225E"/>
    <w:rsid w:val="002A266A"/>
    <w:rsid w:val="002A31C6"/>
    <w:rsid w:val="002A6845"/>
    <w:rsid w:val="002B25BE"/>
    <w:rsid w:val="002B4BDB"/>
    <w:rsid w:val="002B4C0E"/>
    <w:rsid w:val="002C3660"/>
    <w:rsid w:val="002C41FD"/>
    <w:rsid w:val="002C5C0D"/>
    <w:rsid w:val="002C659F"/>
    <w:rsid w:val="002D061B"/>
    <w:rsid w:val="002D15D6"/>
    <w:rsid w:val="002D3652"/>
    <w:rsid w:val="002D3965"/>
    <w:rsid w:val="002D4E9F"/>
    <w:rsid w:val="002D5249"/>
    <w:rsid w:val="002D5B37"/>
    <w:rsid w:val="002E5207"/>
    <w:rsid w:val="002E6882"/>
    <w:rsid w:val="002F118F"/>
    <w:rsid w:val="002F1225"/>
    <w:rsid w:val="002F4B5A"/>
    <w:rsid w:val="002F56D0"/>
    <w:rsid w:val="002F780E"/>
    <w:rsid w:val="002F7E3E"/>
    <w:rsid w:val="003068D3"/>
    <w:rsid w:val="00312818"/>
    <w:rsid w:val="00321745"/>
    <w:rsid w:val="00325023"/>
    <w:rsid w:val="00325E11"/>
    <w:rsid w:val="00333CB6"/>
    <w:rsid w:val="003344CA"/>
    <w:rsid w:val="00340B9A"/>
    <w:rsid w:val="00340C55"/>
    <w:rsid w:val="00346F54"/>
    <w:rsid w:val="00350206"/>
    <w:rsid w:val="00352D68"/>
    <w:rsid w:val="003603A1"/>
    <w:rsid w:val="00362DC6"/>
    <w:rsid w:val="00363D53"/>
    <w:rsid w:val="00367537"/>
    <w:rsid w:val="003770F4"/>
    <w:rsid w:val="00382A78"/>
    <w:rsid w:val="00383A8F"/>
    <w:rsid w:val="0038400D"/>
    <w:rsid w:val="00384343"/>
    <w:rsid w:val="00384A42"/>
    <w:rsid w:val="00387494"/>
    <w:rsid w:val="00387839"/>
    <w:rsid w:val="003903CD"/>
    <w:rsid w:val="00390A26"/>
    <w:rsid w:val="0039799C"/>
    <w:rsid w:val="00397F0C"/>
    <w:rsid w:val="003B05C9"/>
    <w:rsid w:val="003B376E"/>
    <w:rsid w:val="003B4F3F"/>
    <w:rsid w:val="003B7346"/>
    <w:rsid w:val="003C0FC8"/>
    <w:rsid w:val="003C1719"/>
    <w:rsid w:val="003C20AE"/>
    <w:rsid w:val="003C49D9"/>
    <w:rsid w:val="003C604F"/>
    <w:rsid w:val="003C6542"/>
    <w:rsid w:val="003D06AB"/>
    <w:rsid w:val="003D0BDB"/>
    <w:rsid w:val="003D155A"/>
    <w:rsid w:val="003D2DDA"/>
    <w:rsid w:val="003D6E24"/>
    <w:rsid w:val="003E2080"/>
    <w:rsid w:val="003E5FEF"/>
    <w:rsid w:val="003F168E"/>
    <w:rsid w:val="003F7E53"/>
    <w:rsid w:val="00415188"/>
    <w:rsid w:val="00416BD4"/>
    <w:rsid w:val="00430DFE"/>
    <w:rsid w:val="00435325"/>
    <w:rsid w:val="0044018D"/>
    <w:rsid w:val="00440577"/>
    <w:rsid w:val="00444B55"/>
    <w:rsid w:val="00444EC6"/>
    <w:rsid w:val="0044516F"/>
    <w:rsid w:val="00462784"/>
    <w:rsid w:val="00465F7D"/>
    <w:rsid w:val="004668F6"/>
    <w:rsid w:val="004704B6"/>
    <w:rsid w:val="00475E99"/>
    <w:rsid w:val="00476F8C"/>
    <w:rsid w:val="00482370"/>
    <w:rsid w:val="00482779"/>
    <w:rsid w:val="00482A8B"/>
    <w:rsid w:val="00493BD5"/>
    <w:rsid w:val="004951B9"/>
    <w:rsid w:val="00495303"/>
    <w:rsid w:val="004969CF"/>
    <w:rsid w:val="004B2473"/>
    <w:rsid w:val="004B444A"/>
    <w:rsid w:val="004C736F"/>
    <w:rsid w:val="004D0331"/>
    <w:rsid w:val="004D4E4F"/>
    <w:rsid w:val="004D69F8"/>
    <w:rsid w:val="004D75E2"/>
    <w:rsid w:val="004D7B34"/>
    <w:rsid w:val="004E077B"/>
    <w:rsid w:val="004E220F"/>
    <w:rsid w:val="004E25F6"/>
    <w:rsid w:val="004F0998"/>
    <w:rsid w:val="004F159A"/>
    <w:rsid w:val="004F175E"/>
    <w:rsid w:val="004F7B69"/>
    <w:rsid w:val="005053F1"/>
    <w:rsid w:val="00505E96"/>
    <w:rsid w:val="005111DE"/>
    <w:rsid w:val="00511C65"/>
    <w:rsid w:val="00512F91"/>
    <w:rsid w:val="0051729F"/>
    <w:rsid w:val="00520D00"/>
    <w:rsid w:val="00522E29"/>
    <w:rsid w:val="00522E41"/>
    <w:rsid w:val="00530803"/>
    <w:rsid w:val="00542EFC"/>
    <w:rsid w:val="0055357C"/>
    <w:rsid w:val="0055590C"/>
    <w:rsid w:val="0056636F"/>
    <w:rsid w:val="00573BB3"/>
    <w:rsid w:val="00574832"/>
    <w:rsid w:val="00575A43"/>
    <w:rsid w:val="00575EC6"/>
    <w:rsid w:val="0058106F"/>
    <w:rsid w:val="005871F5"/>
    <w:rsid w:val="00591C21"/>
    <w:rsid w:val="00593AF3"/>
    <w:rsid w:val="00594843"/>
    <w:rsid w:val="00595CEB"/>
    <w:rsid w:val="0059692C"/>
    <w:rsid w:val="005A3D47"/>
    <w:rsid w:val="005B01F2"/>
    <w:rsid w:val="005B2807"/>
    <w:rsid w:val="005B3BE7"/>
    <w:rsid w:val="005B3F8C"/>
    <w:rsid w:val="005B6827"/>
    <w:rsid w:val="005B75B6"/>
    <w:rsid w:val="005B79DB"/>
    <w:rsid w:val="005C2E85"/>
    <w:rsid w:val="005C348F"/>
    <w:rsid w:val="005C517A"/>
    <w:rsid w:val="005C6A78"/>
    <w:rsid w:val="005C6DDD"/>
    <w:rsid w:val="005D128B"/>
    <w:rsid w:val="005D6DAE"/>
    <w:rsid w:val="005D73A2"/>
    <w:rsid w:val="005E5785"/>
    <w:rsid w:val="005E61C4"/>
    <w:rsid w:val="005E6675"/>
    <w:rsid w:val="005F32E0"/>
    <w:rsid w:val="005F3AEF"/>
    <w:rsid w:val="005F5828"/>
    <w:rsid w:val="00604C68"/>
    <w:rsid w:val="0060648A"/>
    <w:rsid w:val="006067DB"/>
    <w:rsid w:val="00610F69"/>
    <w:rsid w:val="006115DB"/>
    <w:rsid w:val="00611D36"/>
    <w:rsid w:val="00614314"/>
    <w:rsid w:val="006167B0"/>
    <w:rsid w:val="00620D1C"/>
    <w:rsid w:val="006213E7"/>
    <w:rsid w:val="0062276E"/>
    <w:rsid w:val="00623CA1"/>
    <w:rsid w:val="00623E7C"/>
    <w:rsid w:val="00624114"/>
    <w:rsid w:val="006303C5"/>
    <w:rsid w:val="00630A53"/>
    <w:rsid w:val="00640D9C"/>
    <w:rsid w:val="00641BC3"/>
    <w:rsid w:val="00646F36"/>
    <w:rsid w:val="0065704C"/>
    <w:rsid w:val="00657CF5"/>
    <w:rsid w:val="00661A9E"/>
    <w:rsid w:val="00662767"/>
    <w:rsid w:val="006654C4"/>
    <w:rsid w:val="00666A63"/>
    <w:rsid w:val="006725CB"/>
    <w:rsid w:val="00673E78"/>
    <w:rsid w:val="00682709"/>
    <w:rsid w:val="006840A1"/>
    <w:rsid w:val="006931DA"/>
    <w:rsid w:val="006A18F9"/>
    <w:rsid w:val="006A67A2"/>
    <w:rsid w:val="006B4BCF"/>
    <w:rsid w:val="006C4DA7"/>
    <w:rsid w:val="006C547F"/>
    <w:rsid w:val="006C56F2"/>
    <w:rsid w:val="006C61D0"/>
    <w:rsid w:val="006C6C8A"/>
    <w:rsid w:val="006D0439"/>
    <w:rsid w:val="006E3A4D"/>
    <w:rsid w:val="006E3BC4"/>
    <w:rsid w:val="006E5218"/>
    <w:rsid w:val="006E6ADF"/>
    <w:rsid w:val="006E72A7"/>
    <w:rsid w:val="006F0D60"/>
    <w:rsid w:val="006F1203"/>
    <w:rsid w:val="006F14AF"/>
    <w:rsid w:val="006F2879"/>
    <w:rsid w:val="006F6F45"/>
    <w:rsid w:val="007010B1"/>
    <w:rsid w:val="0071606E"/>
    <w:rsid w:val="007172B3"/>
    <w:rsid w:val="00720512"/>
    <w:rsid w:val="007216D2"/>
    <w:rsid w:val="0072235A"/>
    <w:rsid w:val="007240B8"/>
    <w:rsid w:val="0073233B"/>
    <w:rsid w:val="007400D7"/>
    <w:rsid w:val="00742EB1"/>
    <w:rsid w:val="0075199C"/>
    <w:rsid w:val="00751C70"/>
    <w:rsid w:val="00752281"/>
    <w:rsid w:val="0075246A"/>
    <w:rsid w:val="00752937"/>
    <w:rsid w:val="00752E4A"/>
    <w:rsid w:val="00754C9D"/>
    <w:rsid w:val="00756319"/>
    <w:rsid w:val="00760BEE"/>
    <w:rsid w:val="0076367D"/>
    <w:rsid w:val="00764288"/>
    <w:rsid w:val="007651BA"/>
    <w:rsid w:val="007703A7"/>
    <w:rsid w:val="00771ECA"/>
    <w:rsid w:val="00773EBC"/>
    <w:rsid w:val="007805EB"/>
    <w:rsid w:val="00780EF7"/>
    <w:rsid w:val="00780F5A"/>
    <w:rsid w:val="00781575"/>
    <w:rsid w:val="00781842"/>
    <w:rsid w:val="00782B57"/>
    <w:rsid w:val="00783B99"/>
    <w:rsid w:val="00784985"/>
    <w:rsid w:val="00785BF7"/>
    <w:rsid w:val="00794FD5"/>
    <w:rsid w:val="007967C1"/>
    <w:rsid w:val="007A0C98"/>
    <w:rsid w:val="007A744A"/>
    <w:rsid w:val="007B33D2"/>
    <w:rsid w:val="007B59E6"/>
    <w:rsid w:val="007B60E8"/>
    <w:rsid w:val="007D3371"/>
    <w:rsid w:val="007D7E6F"/>
    <w:rsid w:val="007E00D7"/>
    <w:rsid w:val="007E13E4"/>
    <w:rsid w:val="007E344A"/>
    <w:rsid w:val="007E55F3"/>
    <w:rsid w:val="007E6C8A"/>
    <w:rsid w:val="007F0F9E"/>
    <w:rsid w:val="007F3EC6"/>
    <w:rsid w:val="007F54D9"/>
    <w:rsid w:val="008001F5"/>
    <w:rsid w:val="00801FCD"/>
    <w:rsid w:val="00802B2A"/>
    <w:rsid w:val="008036EB"/>
    <w:rsid w:val="0080796F"/>
    <w:rsid w:val="00810FD6"/>
    <w:rsid w:val="0081127C"/>
    <w:rsid w:val="00817980"/>
    <w:rsid w:val="008304E3"/>
    <w:rsid w:val="008322C9"/>
    <w:rsid w:val="008361E3"/>
    <w:rsid w:val="00840774"/>
    <w:rsid w:val="008430E8"/>
    <w:rsid w:val="008439B0"/>
    <w:rsid w:val="00846AF1"/>
    <w:rsid w:val="00851DD6"/>
    <w:rsid w:val="00857D54"/>
    <w:rsid w:val="00861AFD"/>
    <w:rsid w:val="0086403E"/>
    <w:rsid w:val="00864430"/>
    <w:rsid w:val="00874755"/>
    <w:rsid w:val="00877A40"/>
    <w:rsid w:val="00884076"/>
    <w:rsid w:val="00884E60"/>
    <w:rsid w:val="008853AE"/>
    <w:rsid w:val="00891523"/>
    <w:rsid w:val="008939BC"/>
    <w:rsid w:val="0089448E"/>
    <w:rsid w:val="008953B6"/>
    <w:rsid w:val="00897518"/>
    <w:rsid w:val="008A1535"/>
    <w:rsid w:val="008A610B"/>
    <w:rsid w:val="008A65FF"/>
    <w:rsid w:val="008B41CE"/>
    <w:rsid w:val="008B53DC"/>
    <w:rsid w:val="008B6E32"/>
    <w:rsid w:val="008B79E2"/>
    <w:rsid w:val="008C36CE"/>
    <w:rsid w:val="008C46E4"/>
    <w:rsid w:val="008D07D3"/>
    <w:rsid w:val="008D325C"/>
    <w:rsid w:val="008E3FB3"/>
    <w:rsid w:val="008F1DA9"/>
    <w:rsid w:val="008F33C5"/>
    <w:rsid w:val="008F44A7"/>
    <w:rsid w:val="008F5A2A"/>
    <w:rsid w:val="008F6AEB"/>
    <w:rsid w:val="008F6B1E"/>
    <w:rsid w:val="008F7789"/>
    <w:rsid w:val="00902C60"/>
    <w:rsid w:val="00903A53"/>
    <w:rsid w:val="009042C1"/>
    <w:rsid w:val="00906F77"/>
    <w:rsid w:val="009104C9"/>
    <w:rsid w:val="009111B9"/>
    <w:rsid w:val="009132A5"/>
    <w:rsid w:val="0092025D"/>
    <w:rsid w:val="0092146C"/>
    <w:rsid w:val="009217B3"/>
    <w:rsid w:val="009244B3"/>
    <w:rsid w:val="00925D94"/>
    <w:rsid w:val="00931DC6"/>
    <w:rsid w:val="00932727"/>
    <w:rsid w:val="00940377"/>
    <w:rsid w:val="009442AB"/>
    <w:rsid w:val="0094516F"/>
    <w:rsid w:val="009472DC"/>
    <w:rsid w:val="00950EEB"/>
    <w:rsid w:val="00955521"/>
    <w:rsid w:val="00956C9A"/>
    <w:rsid w:val="009570DB"/>
    <w:rsid w:val="00963C70"/>
    <w:rsid w:val="00966B79"/>
    <w:rsid w:val="00967F72"/>
    <w:rsid w:val="00972D55"/>
    <w:rsid w:val="0097370B"/>
    <w:rsid w:val="00974328"/>
    <w:rsid w:val="00975AD2"/>
    <w:rsid w:val="00975FF6"/>
    <w:rsid w:val="009762C3"/>
    <w:rsid w:val="009806B0"/>
    <w:rsid w:val="00981E55"/>
    <w:rsid w:val="0098268E"/>
    <w:rsid w:val="009864C4"/>
    <w:rsid w:val="00992A00"/>
    <w:rsid w:val="009A3F8C"/>
    <w:rsid w:val="009A4CE7"/>
    <w:rsid w:val="009A4EAB"/>
    <w:rsid w:val="009A5A8C"/>
    <w:rsid w:val="009B288A"/>
    <w:rsid w:val="009C3307"/>
    <w:rsid w:val="009C4902"/>
    <w:rsid w:val="009C4976"/>
    <w:rsid w:val="009C5FCC"/>
    <w:rsid w:val="009D3CB3"/>
    <w:rsid w:val="009D4DE9"/>
    <w:rsid w:val="009D67D3"/>
    <w:rsid w:val="009D7455"/>
    <w:rsid w:val="009E41A1"/>
    <w:rsid w:val="009E5B0A"/>
    <w:rsid w:val="009E7854"/>
    <w:rsid w:val="009F0D8E"/>
    <w:rsid w:val="009F2D45"/>
    <w:rsid w:val="009F3C95"/>
    <w:rsid w:val="009F55CA"/>
    <w:rsid w:val="009F5F85"/>
    <w:rsid w:val="009F6043"/>
    <w:rsid w:val="009F74B0"/>
    <w:rsid w:val="00A05676"/>
    <w:rsid w:val="00A06AD7"/>
    <w:rsid w:val="00A074BA"/>
    <w:rsid w:val="00A11121"/>
    <w:rsid w:val="00A12DB9"/>
    <w:rsid w:val="00A17CEA"/>
    <w:rsid w:val="00A2181E"/>
    <w:rsid w:val="00A22957"/>
    <w:rsid w:val="00A34A2A"/>
    <w:rsid w:val="00A4283F"/>
    <w:rsid w:val="00A429FE"/>
    <w:rsid w:val="00A51321"/>
    <w:rsid w:val="00A56328"/>
    <w:rsid w:val="00A57584"/>
    <w:rsid w:val="00A57750"/>
    <w:rsid w:val="00A64093"/>
    <w:rsid w:val="00A66073"/>
    <w:rsid w:val="00A70EAE"/>
    <w:rsid w:val="00A74823"/>
    <w:rsid w:val="00A74893"/>
    <w:rsid w:val="00A819B1"/>
    <w:rsid w:val="00A83EC3"/>
    <w:rsid w:val="00A841B0"/>
    <w:rsid w:val="00A857B2"/>
    <w:rsid w:val="00A85C74"/>
    <w:rsid w:val="00A90BF6"/>
    <w:rsid w:val="00A90D42"/>
    <w:rsid w:val="00AA2882"/>
    <w:rsid w:val="00AA3A18"/>
    <w:rsid w:val="00AA5D56"/>
    <w:rsid w:val="00AB2B9A"/>
    <w:rsid w:val="00AB3E30"/>
    <w:rsid w:val="00AB6A4E"/>
    <w:rsid w:val="00AC1FEF"/>
    <w:rsid w:val="00AC2C8A"/>
    <w:rsid w:val="00AD33AA"/>
    <w:rsid w:val="00AE0804"/>
    <w:rsid w:val="00AE275D"/>
    <w:rsid w:val="00AE35B1"/>
    <w:rsid w:val="00AE47FF"/>
    <w:rsid w:val="00AF2922"/>
    <w:rsid w:val="00AF2942"/>
    <w:rsid w:val="00AF51DE"/>
    <w:rsid w:val="00AF7880"/>
    <w:rsid w:val="00B02822"/>
    <w:rsid w:val="00B02B13"/>
    <w:rsid w:val="00B02FE2"/>
    <w:rsid w:val="00B04031"/>
    <w:rsid w:val="00B0414C"/>
    <w:rsid w:val="00B10D3A"/>
    <w:rsid w:val="00B11FA0"/>
    <w:rsid w:val="00B132DA"/>
    <w:rsid w:val="00B135F6"/>
    <w:rsid w:val="00B15BA0"/>
    <w:rsid w:val="00B20060"/>
    <w:rsid w:val="00B21C7F"/>
    <w:rsid w:val="00B24204"/>
    <w:rsid w:val="00B27D6E"/>
    <w:rsid w:val="00B33346"/>
    <w:rsid w:val="00B33B3F"/>
    <w:rsid w:val="00B34530"/>
    <w:rsid w:val="00B347F5"/>
    <w:rsid w:val="00B35982"/>
    <w:rsid w:val="00B36566"/>
    <w:rsid w:val="00B36671"/>
    <w:rsid w:val="00B41A80"/>
    <w:rsid w:val="00B42ACE"/>
    <w:rsid w:val="00B43959"/>
    <w:rsid w:val="00B43C07"/>
    <w:rsid w:val="00B45ABD"/>
    <w:rsid w:val="00B50110"/>
    <w:rsid w:val="00B5027B"/>
    <w:rsid w:val="00B52372"/>
    <w:rsid w:val="00B52698"/>
    <w:rsid w:val="00B55DE3"/>
    <w:rsid w:val="00B605EA"/>
    <w:rsid w:val="00B62210"/>
    <w:rsid w:val="00B71C5B"/>
    <w:rsid w:val="00B76FD1"/>
    <w:rsid w:val="00B804D1"/>
    <w:rsid w:val="00B83199"/>
    <w:rsid w:val="00B90930"/>
    <w:rsid w:val="00B96BE2"/>
    <w:rsid w:val="00BA035F"/>
    <w:rsid w:val="00BA4B93"/>
    <w:rsid w:val="00BB45F9"/>
    <w:rsid w:val="00BB615E"/>
    <w:rsid w:val="00BB61AE"/>
    <w:rsid w:val="00BB6752"/>
    <w:rsid w:val="00BB77A4"/>
    <w:rsid w:val="00BC0C00"/>
    <w:rsid w:val="00BC107A"/>
    <w:rsid w:val="00BC45B2"/>
    <w:rsid w:val="00BC7087"/>
    <w:rsid w:val="00BE0C1A"/>
    <w:rsid w:val="00BE100D"/>
    <w:rsid w:val="00BE2947"/>
    <w:rsid w:val="00BE79E0"/>
    <w:rsid w:val="00BF1D9A"/>
    <w:rsid w:val="00BF2697"/>
    <w:rsid w:val="00BF48DE"/>
    <w:rsid w:val="00BF4AA9"/>
    <w:rsid w:val="00BF7A19"/>
    <w:rsid w:val="00C02D69"/>
    <w:rsid w:val="00C11FB3"/>
    <w:rsid w:val="00C12C0D"/>
    <w:rsid w:val="00C1433F"/>
    <w:rsid w:val="00C14D62"/>
    <w:rsid w:val="00C15A6B"/>
    <w:rsid w:val="00C20C6C"/>
    <w:rsid w:val="00C30DAD"/>
    <w:rsid w:val="00C355C1"/>
    <w:rsid w:val="00C417B0"/>
    <w:rsid w:val="00C422BF"/>
    <w:rsid w:val="00C4523E"/>
    <w:rsid w:val="00C524EC"/>
    <w:rsid w:val="00C52B79"/>
    <w:rsid w:val="00C61250"/>
    <w:rsid w:val="00C616B4"/>
    <w:rsid w:val="00C62F5B"/>
    <w:rsid w:val="00C63C4D"/>
    <w:rsid w:val="00C6579F"/>
    <w:rsid w:val="00C65B0F"/>
    <w:rsid w:val="00C716E2"/>
    <w:rsid w:val="00C73083"/>
    <w:rsid w:val="00C766FF"/>
    <w:rsid w:val="00C773B0"/>
    <w:rsid w:val="00C8166B"/>
    <w:rsid w:val="00C846E7"/>
    <w:rsid w:val="00C84E2D"/>
    <w:rsid w:val="00C86075"/>
    <w:rsid w:val="00C92B29"/>
    <w:rsid w:val="00C94149"/>
    <w:rsid w:val="00CA0E62"/>
    <w:rsid w:val="00CA46F8"/>
    <w:rsid w:val="00CA4937"/>
    <w:rsid w:val="00CA4D78"/>
    <w:rsid w:val="00CA53A1"/>
    <w:rsid w:val="00CA7AB1"/>
    <w:rsid w:val="00CB0FFB"/>
    <w:rsid w:val="00CB290F"/>
    <w:rsid w:val="00CB3487"/>
    <w:rsid w:val="00CB35D6"/>
    <w:rsid w:val="00CB448B"/>
    <w:rsid w:val="00CB7723"/>
    <w:rsid w:val="00CC1A7E"/>
    <w:rsid w:val="00CD2BCB"/>
    <w:rsid w:val="00CD3215"/>
    <w:rsid w:val="00CD35C2"/>
    <w:rsid w:val="00CD3614"/>
    <w:rsid w:val="00CD5839"/>
    <w:rsid w:val="00CE45C6"/>
    <w:rsid w:val="00CF1585"/>
    <w:rsid w:val="00CF2E9B"/>
    <w:rsid w:val="00CF4DF1"/>
    <w:rsid w:val="00CF5A3E"/>
    <w:rsid w:val="00D03209"/>
    <w:rsid w:val="00D0498D"/>
    <w:rsid w:val="00D05642"/>
    <w:rsid w:val="00D12919"/>
    <w:rsid w:val="00D132A8"/>
    <w:rsid w:val="00D20A61"/>
    <w:rsid w:val="00D239F1"/>
    <w:rsid w:val="00D23D81"/>
    <w:rsid w:val="00D243CE"/>
    <w:rsid w:val="00D308C7"/>
    <w:rsid w:val="00D318A3"/>
    <w:rsid w:val="00D369CE"/>
    <w:rsid w:val="00D37983"/>
    <w:rsid w:val="00D37C16"/>
    <w:rsid w:val="00D4302A"/>
    <w:rsid w:val="00D448A2"/>
    <w:rsid w:val="00D45D21"/>
    <w:rsid w:val="00D46043"/>
    <w:rsid w:val="00D46207"/>
    <w:rsid w:val="00D502BC"/>
    <w:rsid w:val="00D503A1"/>
    <w:rsid w:val="00D52D30"/>
    <w:rsid w:val="00D54566"/>
    <w:rsid w:val="00D550C1"/>
    <w:rsid w:val="00D567CC"/>
    <w:rsid w:val="00D574EB"/>
    <w:rsid w:val="00D60D85"/>
    <w:rsid w:val="00D6433F"/>
    <w:rsid w:val="00D664D1"/>
    <w:rsid w:val="00D67053"/>
    <w:rsid w:val="00D7374F"/>
    <w:rsid w:val="00D74B2B"/>
    <w:rsid w:val="00D7557E"/>
    <w:rsid w:val="00D75BB5"/>
    <w:rsid w:val="00D8308D"/>
    <w:rsid w:val="00D83BFE"/>
    <w:rsid w:val="00D84FD2"/>
    <w:rsid w:val="00D86B68"/>
    <w:rsid w:val="00D876FA"/>
    <w:rsid w:val="00D9249D"/>
    <w:rsid w:val="00D9422B"/>
    <w:rsid w:val="00D94577"/>
    <w:rsid w:val="00D94AF9"/>
    <w:rsid w:val="00DA1FDC"/>
    <w:rsid w:val="00DC4328"/>
    <w:rsid w:val="00DC4AAE"/>
    <w:rsid w:val="00DC63AB"/>
    <w:rsid w:val="00DC78C6"/>
    <w:rsid w:val="00DD1BE7"/>
    <w:rsid w:val="00DE0D50"/>
    <w:rsid w:val="00DE0EDA"/>
    <w:rsid w:val="00DE1D26"/>
    <w:rsid w:val="00DE3DE4"/>
    <w:rsid w:val="00DE3FE2"/>
    <w:rsid w:val="00DE7C14"/>
    <w:rsid w:val="00DF39B2"/>
    <w:rsid w:val="00DF4482"/>
    <w:rsid w:val="00DF4B49"/>
    <w:rsid w:val="00DF733A"/>
    <w:rsid w:val="00DF7371"/>
    <w:rsid w:val="00E000C9"/>
    <w:rsid w:val="00E06818"/>
    <w:rsid w:val="00E078C8"/>
    <w:rsid w:val="00E10073"/>
    <w:rsid w:val="00E12EB9"/>
    <w:rsid w:val="00E14A40"/>
    <w:rsid w:val="00E14F13"/>
    <w:rsid w:val="00E15538"/>
    <w:rsid w:val="00E171EA"/>
    <w:rsid w:val="00E35055"/>
    <w:rsid w:val="00E41765"/>
    <w:rsid w:val="00E4627C"/>
    <w:rsid w:val="00E46B30"/>
    <w:rsid w:val="00E53502"/>
    <w:rsid w:val="00E56988"/>
    <w:rsid w:val="00E57360"/>
    <w:rsid w:val="00E624EA"/>
    <w:rsid w:val="00E678FC"/>
    <w:rsid w:val="00E714A3"/>
    <w:rsid w:val="00E7221D"/>
    <w:rsid w:val="00E7501E"/>
    <w:rsid w:val="00E773ED"/>
    <w:rsid w:val="00E8768F"/>
    <w:rsid w:val="00E87D30"/>
    <w:rsid w:val="00E96155"/>
    <w:rsid w:val="00EA052D"/>
    <w:rsid w:val="00EB658E"/>
    <w:rsid w:val="00EB7B2A"/>
    <w:rsid w:val="00EC0264"/>
    <w:rsid w:val="00EC2478"/>
    <w:rsid w:val="00EC283B"/>
    <w:rsid w:val="00EC2CCA"/>
    <w:rsid w:val="00EC321E"/>
    <w:rsid w:val="00EC5430"/>
    <w:rsid w:val="00EC614F"/>
    <w:rsid w:val="00EC6C6A"/>
    <w:rsid w:val="00ED1CE8"/>
    <w:rsid w:val="00EE561A"/>
    <w:rsid w:val="00EF01B2"/>
    <w:rsid w:val="00EF02FB"/>
    <w:rsid w:val="00EF6E3B"/>
    <w:rsid w:val="00F04A96"/>
    <w:rsid w:val="00F053C1"/>
    <w:rsid w:val="00F05C94"/>
    <w:rsid w:val="00F12558"/>
    <w:rsid w:val="00F12CA6"/>
    <w:rsid w:val="00F131DF"/>
    <w:rsid w:val="00F1347E"/>
    <w:rsid w:val="00F23555"/>
    <w:rsid w:val="00F2674D"/>
    <w:rsid w:val="00F300A4"/>
    <w:rsid w:val="00F34B16"/>
    <w:rsid w:val="00F36E12"/>
    <w:rsid w:val="00F41781"/>
    <w:rsid w:val="00F455F5"/>
    <w:rsid w:val="00F46624"/>
    <w:rsid w:val="00F51D52"/>
    <w:rsid w:val="00F53A6E"/>
    <w:rsid w:val="00F55C0C"/>
    <w:rsid w:val="00F56C73"/>
    <w:rsid w:val="00F6095F"/>
    <w:rsid w:val="00F65FFD"/>
    <w:rsid w:val="00F66586"/>
    <w:rsid w:val="00F6679E"/>
    <w:rsid w:val="00F8210B"/>
    <w:rsid w:val="00F83635"/>
    <w:rsid w:val="00F92A99"/>
    <w:rsid w:val="00F92E02"/>
    <w:rsid w:val="00F9328D"/>
    <w:rsid w:val="00F9398B"/>
    <w:rsid w:val="00F95023"/>
    <w:rsid w:val="00F9598B"/>
    <w:rsid w:val="00FA0AB7"/>
    <w:rsid w:val="00FA0D79"/>
    <w:rsid w:val="00FA15BB"/>
    <w:rsid w:val="00FA47AD"/>
    <w:rsid w:val="00FB30B8"/>
    <w:rsid w:val="00FB437C"/>
    <w:rsid w:val="00FB61ED"/>
    <w:rsid w:val="00FB68D1"/>
    <w:rsid w:val="00FB6D9B"/>
    <w:rsid w:val="00FC34A9"/>
    <w:rsid w:val="00FC3F74"/>
    <w:rsid w:val="00FC3F87"/>
    <w:rsid w:val="00FC4359"/>
    <w:rsid w:val="00FC5D70"/>
    <w:rsid w:val="00FC6551"/>
    <w:rsid w:val="00FD01EB"/>
    <w:rsid w:val="00FD3BB3"/>
    <w:rsid w:val="00FE0B87"/>
    <w:rsid w:val="00FE1EA6"/>
    <w:rsid w:val="00FE4CCE"/>
    <w:rsid w:val="00FE6E68"/>
    <w:rsid w:val="00FF1582"/>
    <w:rsid w:val="00FF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5122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D2"/>
    <w:pPr>
      <w:tabs>
        <w:tab w:val="left" w:pos="5103"/>
      </w:tabs>
      <w:ind w:left="569" w:hanging="1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4D34F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02719"/>
    <w:pPr>
      <w:keepNext/>
      <w:outlineLvl w:val="1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3AD9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643AD9"/>
  </w:style>
  <w:style w:type="table" w:styleId="Tabelacomgrade">
    <w:name w:val="Table Grid"/>
    <w:basedOn w:val="Tabelanormal"/>
    <w:rsid w:val="00290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A77739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rsid w:val="000E0563"/>
    <w:pPr>
      <w:jc w:val="center"/>
    </w:pPr>
    <w:rPr>
      <w:u w:val="single"/>
    </w:rPr>
  </w:style>
  <w:style w:type="character" w:customStyle="1" w:styleId="Ttulo2Char">
    <w:name w:val="Título 2 Char"/>
    <w:link w:val="Ttulo2"/>
    <w:uiPriority w:val="9"/>
    <w:rsid w:val="00802719"/>
    <w:rPr>
      <w:rFonts w:ascii="Arial" w:hAnsi="Arial"/>
      <w:i/>
      <w:iCs/>
      <w:sz w:val="24"/>
      <w:szCs w:val="24"/>
      <w:lang w:val="pt-BR" w:eastAsia="pt-BR"/>
    </w:rPr>
  </w:style>
  <w:style w:type="character" w:styleId="Hyperlink">
    <w:name w:val="Hyperlink"/>
    <w:rsid w:val="00802719"/>
    <w:rPr>
      <w:color w:val="0000FF"/>
      <w:u w:val="single"/>
    </w:rPr>
  </w:style>
  <w:style w:type="character" w:customStyle="1" w:styleId="CharChar2">
    <w:name w:val="Char Char2"/>
    <w:rsid w:val="00B06BF4"/>
    <w:rPr>
      <w:rFonts w:ascii="Arial" w:hAnsi="Arial"/>
      <w:i/>
      <w:iCs/>
      <w:sz w:val="24"/>
      <w:szCs w:val="24"/>
      <w:lang w:val="pt-BR" w:eastAsia="pt-BR"/>
    </w:rPr>
  </w:style>
  <w:style w:type="character" w:styleId="Forte">
    <w:name w:val="Strong"/>
    <w:uiPriority w:val="22"/>
    <w:qFormat/>
    <w:rsid w:val="004C11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7F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27F0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E74FE5"/>
    <w:pPr>
      <w:ind w:left="720"/>
      <w:contextualSpacing/>
    </w:pPr>
  </w:style>
  <w:style w:type="character" w:customStyle="1" w:styleId="Ttulo1Char">
    <w:name w:val="Título 1 Char"/>
    <w:link w:val="Ttulo1"/>
    <w:rsid w:val="004D34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34F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D34F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34F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34F4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5E61C4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E61C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E61C4"/>
    <w:pPr>
      <w:ind w:left="708"/>
    </w:pPr>
  </w:style>
  <w:style w:type="numbering" w:customStyle="1" w:styleId="Estilo1">
    <w:name w:val="Estilo1"/>
    <w:uiPriority w:val="99"/>
    <w:rsid w:val="005E61C4"/>
    <w:pPr>
      <w:numPr>
        <w:numId w:val="1"/>
      </w:numPr>
    </w:pPr>
  </w:style>
  <w:style w:type="paragraph" w:customStyle="1" w:styleId="PargrafodaLista1">
    <w:name w:val="Parágrafo da Lista1"/>
    <w:basedOn w:val="Normal"/>
    <w:uiPriority w:val="34"/>
    <w:qFormat/>
    <w:rsid w:val="002E688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6D2"/>
    <w:pPr>
      <w:tabs>
        <w:tab w:val="left" w:pos="5103"/>
      </w:tabs>
      <w:ind w:left="569" w:hanging="1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qFormat/>
    <w:rsid w:val="004D34F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802719"/>
    <w:pPr>
      <w:keepNext/>
      <w:outlineLvl w:val="1"/>
    </w:pPr>
    <w:rPr>
      <w:rFonts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643AD9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rsid w:val="00643AD9"/>
  </w:style>
  <w:style w:type="table" w:styleId="Tabelacomgrade">
    <w:name w:val="Table Grid"/>
    <w:basedOn w:val="Tabelanormal"/>
    <w:rsid w:val="00290E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A77739"/>
    <w:pPr>
      <w:tabs>
        <w:tab w:val="center" w:pos="4419"/>
        <w:tab w:val="right" w:pos="8838"/>
      </w:tabs>
    </w:pPr>
    <w:rPr>
      <w:rFonts w:ascii="Times New Roman" w:hAnsi="Times New Roman" w:cs="Times New Roman"/>
      <w:sz w:val="24"/>
      <w:szCs w:val="24"/>
    </w:rPr>
  </w:style>
  <w:style w:type="paragraph" w:styleId="Corpodetexto">
    <w:name w:val="Body Text"/>
    <w:basedOn w:val="Normal"/>
    <w:rsid w:val="000E0563"/>
    <w:pPr>
      <w:jc w:val="center"/>
    </w:pPr>
    <w:rPr>
      <w:u w:val="single"/>
    </w:rPr>
  </w:style>
  <w:style w:type="character" w:customStyle="1" w:styleId="Ttulo2Char">
    <w:name w:val="Título 2 Char"/>
    <w:link w:val="Ttulo2"/>
    <w:uiPriority w:val="9"/>
    <w:rsid w:val="00802719"/>
    <w:rPr>
      <w:rFonts w:ascii="Arial" w:hAnsi="Arial"/>
      <w:i/>
      <w:iCs/>
      <w:sz w:val="24"/>
      <w:szCs w:val="24"/>
      <w:lang w:val="pt-BR" w:eastAsia="pt-BR"/>
    </w:rPr>
  </w:style>
  <w:style w:type="character" w:styleId="Hyperlink">
    <w:name w:val="Hyperlink"/>
    <w:rsid w:val="00802719"/>
    <w:rPr>
      <w:color w:val="0000FF"/>
      <w:u w:val="single"/>
    </w:rPr>
  </w:style>
  <w:style w:type="character" w:customStyle="1" w:styleId="CharChar2">
    <w:name w:val="Char Char2"/>
    <w:rsid w:val="00B06BF4"/>
    <w:rPr>
      <w:rFonts w:ascii="Arial" w:hAnsi="Arial"/>
      <w:i/>
      <w:iCs/>
      <w:sz w:val="24"/>
      <w:szCs w:val="24"/>
      <w:lang w:val="pt-BR" w:eastAsia="pt-BR"/>
    </w:rPr>
  </w:style>
  <w:style w:type="character" w:styleId="Forte">
    <w:name w:val="Strong"/>
    <w:uiPriority w:val="22"/>
    <w:qFormat/>
    <w:rsid w:val="004C1159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27F0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627F0"/>
    <w:rPr>
      <w:rFonts w:ascii="Tahoma" w:hAnsi="Tahoma" w:cs="Tahoma"/>
      <w:sz w:val="16"/>
      <w:szCs w:val="16"/>
    </w:rPr>
  </w:style>
  <w:style w:type="paragraph" w:customStyle="1" w:styleId="ListaColorida-nfase11">
    <w:name w:val="Lista Colorida - Ênfase 11"/>
    <w:basedOn w:val="Normal"/>
    <w:uiPriority w:val="34"/>
    <w:qFormat/>
    <w:rsid w:val="00E74FE5"/>
    <w:pPr>
      <w:ind w:left="720"/>
      <w:contextualSpacing/>
    </w:pPr>
  </w:style>
  <w:style w:type="character" w:customStyle="1" w:styleId="Ttulo1Char">
    <w:name w:val="Título 1 Char"/>
    <w:link w:val="Ttulo1"/>
    <w:rsid w:val="004D34F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D34F4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4D34F4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D34F4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4D34F4"/>
    <w:rPr>
      <w:sz w:val="16"/>
      <w:szCs w:val="16"/>
    </w:rPr>
  </w:style>
  <w:style w:type="character" w:customStyle="1" w:styleId="CabealhoChar">
    <w:name w:val="Cabeçalho Char"/>
    <w:link w:val="Cabealho"/>
    <w:uiPriority w:val="99"/>
    <w:rsid w:val="005E61C4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5E61C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5E61C4"/>
    <w:pPr>
      <w:ind w:left="708"/>
    </w:pPr>
  </w:style>
  <w:style w:type="numbering" w:customStyle="1" w:styleId="Estilo1">
    <w:name w:val="Estilo1"/>
    <w:uiPriority w:val="99"/>
    <w:rsid w:val="005E61C4"/>
    <w:pPr>
      <w:numPr>
        <w:numId w:val="1"/>
      </w:numPr>
    </w:pPr>
  </w:style>
  <w:style w:type="paragraph" w:customStyle="1" w:styleId="PargrafodaLista1">
    <w:name w:val="Parágrafo da Lista1"/>
    <w:basedOn w:val="Normal"/>
    <w:uiPriority w:val="34"/>
    <w:qFormat/>
    <w:rsid w:val="002E688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AF901-BBDA-4026-BAE0-A1259913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3181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Circuito Nacional de Tiro Esportivo</vt:lpstr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Circuito Nacional de Tiro Esportivo</dc:title>
  <dc:creator>Evaldo</dc:creator>
  <cp:lastModifiedBy>Adriana</cp:lastModifiedBy>
  <cp:revision>3</cp:revision>
  <cp:lastPrinted>2011-12-09T17:13:00Z</cp:lastPrinted>
  <dcterms:created xsi:type="dcterms:W3CDTF">2014-03-11T18:15:00Z</dcterms:created>
  <dcterms:modified xsi:type="dcterms:W3CDTF">2014-03-11T18:15:00Z</dcterms:modified>
</cp:coreProperties>
</file>